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7" w:type="dxa"/>
        <w:tblInd w:w="-106" w:type="dxa"/>
        <w:tblLook w:val="01E0" w:firstRow="1" w:lastRow="1" w:firstColumn="1" w:lastColumn="1" w:noHBand="0" w:noVBand="0"/>
      </w:tblPr>
      <w:tblGrid>
        <w:gridCol w:w="270"/>
        <w:gridCol w:w="10227"/>
      </w:tblGrid>
      <w:tr w:rsidR="005732F7" w:rsidRPr="00DE1957">
        <w:trPr>
          <w:trHeight w:val="1737"/>
        </w:trPr>
        <w:tc>
          <w:tcPr>
            <w:tcW w:w="270" w:type="dxa"/>
          </w:tcPr>
          <w:p w:rsidR="005732F7" w:rsidRPr="00613C9F" w:rsidRDefault="005732F7" w:rsidP="008F0C72">
            <w:pPr>
              <w:pStyle w:val="3"/>
              <w:jc w:val="both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</w:p>
        </w:tc>
        <w:tc>
          <w:tcPr>
            <w:tcW w:w="10227" w:type="dxa"/>
          </w:tcPr>
          <w:p w:rsidR="005732F7" w:rsidRPr="00613C9F" w:rsidRDefault="005732F7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613C9F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ՀԱՅԱՍՏԱՆԻ ՀԱՆՐԱՊԵՏՈՒԹՅՈՒՆ </w:t>
            </w:r>
          </w:p>
          <w:p w:rsidR="005732F7" w:rsidRPr="00613C9F" w:rsidRDefault="005732F7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613C9F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5732F7" w:rsidRPr="00613C9F" w:rsidRDefault="00613C9F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 w:rsidRPr="00613C9F">
              <w:rPr>
                <w:rFonts w:ascii="Times New Roman" w:hAnsi="Times New Roman"/>
                <w:noProof/>
                <w:sz w:val="20"/>
                <w:szCs w:val="20"/>
              </w:rPr>
              <w:pict>
                <v:line id="Straight Connector 1" o:spid="_x0000_s1026" style="position:absolute;left:0;text-align:left;z-index:1;visibility:visible;mso-position-horizontal-relative:margin" from="-17.85pt,30.45pt" to="507.75pt,30.45pt" strokecolor="#36f" strokeweight="2.25pt">
                  <w10:wrap anchorx="margin"/>
                </v:line>
              </w:pict>
            </w:r>
            <w:r w:rsidRPr="00613C9F">
              <w:rPr>
                <w:rFonts w:ascii="Times New Roman" w:hAnsi="Times New Roman"/>
                <w:noProof/>
                <w:sz w:val="20"/>
                <w:szCs w:val="20"/>
              </w:rPr>
              <w:pict>
                <v:line id="Straight Connector 2" o:spid="_x0000_s1027" style="position:absolute;left:0;text-align:left;z-index:2;visibility:visible" from="-17.65pt,34.1pt" to="507.95pt,34.1pt" strokecolor="#36f"/>
              </w:pict>
            </w:r>
            <w:r w:rsidR="005732F7" w:rsidRPr="00613C9F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5732F7" w:rsidRPr="00613C9F" w:rsidRDefault="005732F7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5732F7" w:rsidRPr="00E02DF9" w:rsidRDefault="00613C9F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8" type="#_x0000_t75" alt="http://yeraguyn.com/wp-content/uploads/2010/04/Untitled-21.jpg" style="position:absolute;margin-left:0;margin-top:-95.85pt;width:90.75pt;height:87.95pt;z-index:3;visibility:visible;mso-position-horizontal:center;mso-position-horizontal-relative:page;mso-position-vertical-relative:text">
            <v:imagedata r:id="rId6" o:title="" croptop="559f" cropbottom="-559f" cropleft="-1083f" cropright="1083f"/>
            <w10:wrap type="square" anchorx="page"/>
          </v:shape>
        </w:pict>
      </w:r>
      <w:r w:rsidR="005732F7" w:rsidRPr="001759C0">
        <w:rPr>
          <w:rFonts w:ascii="GHEA Grapalat" w:hAnsi="GHEA Grapalat" w:cs="GHEA Grapalat"/>
          <w:color w:val="4472C4"/>
        </w:rPr>
        <w:t xml:space="preserve"> </w:t>
      </w:r>
      <w:r w:rsidR="005732F7" w:rsidRPr="007129E0">
        <w:rPr>
          <w:rFonts w:ascii="GHEA Grapalat" w:hAnsi="GHEA Grapalat" w:cs="GHEA Grapalat"/>
          <w:color w:val="4472C4"/>
        </w:rPr>
        <w:t>N</w:t>
      </w:r>
      <w:r w:rsidR="005732F7">
        <w:rPr>
          <w:rFonts w:ascii="GHEA Grapalat" w:hAnsi="GHEA Grapalat" w:cs="GHEA Grapalat"/>
          <w:color w:val="4472C4"/>
        </w:rPr>
        <w:t xml:space="preserve"> </w:t>
      </w:r>
      <w:r w:rsidR="00F56100">
        <w:rPr>
          <w:rFonts w:ascii="GHEA Grapalat" w:hAnsi="GHEA Grapalat" w:cs="GHEA Grapalat"/>
          <w:color w:val="4472C4"/>
          <w:u w:val="single"/>
        </w:rPr>
        <w:t>4</w:t>
      </w:r>
      <w:r w:rsidR="005732F7" w:rsidRPr="00AC13D2">
        <w:rPr>
          <w:rFonts w:ascii="GHEA Grapalat" w:hAnsi="GHEA Grapalat" w:cs="GHEA Grapalat"/>
          <w:color w:val="4472C4"/>
          <w:u w:val="single"/>
        </w:rPr>
        <w:t>Ա/Կ</w:t>
      </w:r>
      <w:r w:rsidR="005732F7">
        <w:rPr>
          <w:rFonts w:ascii="GHEA Grapalat" w:hAnsi="GHEA Grapalat" w:cs="GHEA Grapalat"/>
          <w:color w:val="4472C4"/>
        </w:rPr>
        <w:t xml:space="preserve">                         </w:t>
      </w:r>
      <w:r w:rsidR="005732F7">
        <w:rPr>
          <w:rFonts w:ascii="GHEA Grapalat" w:hAnsi="GHEA Grapalat" w:cs="GHEA Grapalat"/>
          <w:color w:val="4472C4"/>
        </w:rPr>
        <w:tab/>
        <w:t xml:space="preserve">               </w:t>
      </w:r>
      <w:r w:rsidR="005732F7">
        <w:rPr>
          <w:rFonts w:ascii="GHEA Grapalat" w:hAnsi="GHEA Grapalat" w:cs="GHEA Grapalat"/>
          <w:color w:val="4472C4"/>
        </w:rPr>
        <w:tab/>
        <w:t xml:space="preserve">          </w:t>
      </w:r>
      <w:r w:rsidR="005732F7" w:rsidRPr="00AC13D2">
        <w:rPr>
          <w:rFonts w:ascii="GHEA Grapalat" w:hAnsi="GHEA Grapalat" w:cs="GHEA Grapalat"/>
          <w:color w:val="4472C4"/>
        </w:rPr>
        <w:t>«</w:t>
      </w:r>
      <w:r w:rsidRPr="00613C9F">
        <w:rPr>
          <w:rFonts w:ascii="GHEA Grapalat" w:hAnsi="GHEA Grapalat" w:cs="GHEA Grapalat"/>
          <w:color w:val="4472C4"/>
          <w:u w:val="single"/>
        </w:rPr>
        <w:t>08</w:t>
      </w:r>
      <w:r w:rsidR="005732F7" w:rsidRPr="00AC13D2">
        <w:rPr>
          <w:rFonts w:ascii="GHEA Grapalat" w:hAnsi="GHEA Grapalat" w:cs="GHEA Grapalat"/>
          <w:color w:val="4472C4"/>
        </w:rPr>
        <w:t>»</w:t>
      </w:r>
      <w:r w:rsidR="005732F7" w:rsidRPr="007129E0">
        <w:rPr>
          <w:rFonts w:ascii="GHEA Grapalat" w:hAnsi="GHEA Grapalat" w:cs="GHEA Grapalat"/>
          <w:color w:val="4472C4"/>
        </w:rPr>
        <w:t xml:space="preserve">    ____</w:t>
      </w:r>
      <w:r w:rsidRPr="00613C9F">
        <w:rPr>
          <w:rFonts w:ascii="GHEA Grapalat" w:hAnsi="GHEA Grapalat" w:cs="GHEA Grapalat"/>
          <w:color w:val="4472C4"/>
          <w:u w:val="single"/>
          <w:lang w:val="ru-RU"/>
        </w:rPr>
        <w:t>փետրվար</w:t>
      </w:r>
      <w:r w:rsidR="005732F7" w:rsidRPr="007129E0">
        <w:rPr>
          <w:rFonts w:ascii="GHEA Grapalat" w:hAnsi="GHEA Grapalat" w:cs="GHEA Grapalat"/>
          <w:color w:val="4472C4"/>
        </w:rPr>
        <w:t>_____</w:t>
      </w:r>
      <w:r w:rsidR="005732F7" w:rsidRPr="00AC13D2">
        <w:rPr>
          <w:rFonts w:ascii="GHEA Grapalat" w:hAnsi="GHEA Grapalat" w:cs="GHEA Grapalat"/>
          <w:color w:val="4472C4"/>
        </w:rPr>
        <w:t>_</w:t>
      </w:r>
      <w:r w:rsidR="005732F7" w:rsidRPr="007129E0">
        <w:rPr>
          <w:rFonts w:ascii="GHEA Grapalat" w:hAnsi="GHEA Grapalat" w:cs="GHEA Grapalat"/>
          <w:color w:val="4472C4"/>
        </w:rPr>
        <w:t>20</w:t>
      </w:r>
      <w:r w:rsidRPr="00613C9F">
        <w:rPr>
          <w:rFonts w:ascii="GHEA Grapalat" w:hAnsi="GHEA Grapalat" w:cs="GHEA Grapalat"/>
          <w:color w:val="4472C4"/>
        </w:rPr>
        <w:t>21</w:t>
      </w:r>
      <w:r w:rsidR="005732F7">
        <w:rPr>
          <w:rFonts w:ascii="GHEA Grapalat" w:hAnsi="GHEA Grapalat" w:cs="GHEA Grapalat"/>
          <w:color w:val="4472C4"/>
        </w:rPr>
        <w:t xml:space="preserve">     </w:t>
      </w:r>
      <w:r w:rsidR="005732F7" w:rsidRPr="007129E0">
        <w:rPr>
          <w:rFonts w:ascii="GHEA Grapalat" w:hAnsi="GHEA Grapalat" w:cs="GHEA Grapalat"/>
          <w:color w:val="4472C4"/>
          <w:lang w:val="hy-AM"/>
        </w:rPr>
        <w:t>թ</w:t>
      </w:r>
      <w:r w:rsidR="005732F7">
        <w:rPr>
          <w:rFonts w:ascii="GHEA Grapalat" w:hAnsi="GHEA Grapalat" w:cs="GHEA Grapalat"/>
          <w:color w:val="4472C4"/>
        </w:rPr>
        <w:t>.</w:t>
      </w:r>
    </w:p>
    <w:p w:rsidR="005732F7" w:rsidRDefault="005732F7" w:rsidP="00823CD2">
      <w:pPr>
        <w:rPr>
          <w:rFonts w:ascii="GHEA Grapalat" w:hAnsi="GHEA Grapalat" w:cs="GHEA Grapalat"/>
        </w:rPr>
      </w:pPr>
    </w:p>
    <w:p w:rsidR="005732F7" w:rsidRPr="006D62F4" w:rsidRDefault="005732F7" w:rsidP="00C61DFC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  <w:r w:rsidRPr="006D62F4">
        <w:rPr>
          <w:rFonts w:ascii="GHEA Grapalat" w:hAnsi="GHEA Grapalat" w:cs="GHEA Grapalat"/>
          <w:b/>
          <w:bCs/>
          <w:sz w:val="26"/>
          <w:szCs w:val="26"/>
        </w:rPr>
        <w:t>ԴՈՑԵՆՏԻ ԳԻՏԱԿԱՆ ԿՈՉՈՒՄՆԵՐ ՇՆՈՐՀԵԼՈՒ ՈՐՈՇՈՒՄՆԵՐԸ ՀԱՍՏԱՏԵԼՈՒ ԵՎ ՀԱՄԱՊԱՏԱՍԽԱՆ ԴԻՊԼՈՄՆԵՐՈՎ ԱՄՐԱԳՐԵԼՈՒ ՄԱՍԻՆ</w:t>
      </w:r>
    </w:p>
    <w:p w:rsidR="005732F7" w:rsidRDefault="005732F7" w:rsidP="00C61DFC">
      <w:pPr>
        <w:rPr>
          <w:rFonts w:ascii="GHEA Grapalat" w:hAnsi="GHEA Grapalat" w:cs="GHEA Grapalat"/>
          <w:b/>
          <w:bCs/>
          <w:sz w:val="28"/>
          <w:szCs w:val="28"/>
        </w:rPr>
      </w:pPr>
    </w:p>
    <w:p w:rsidR="005732F7" w:rsidRPr="006D62F4" w:rsidRDefault="005732F7" w:rsidP="008F0C72">
      <w:pPr>
        <w:ind w:firstLine="720"/>
        <w:jc w:val="both"/>
        <w:rPr>
          <w:rFonts w:ascii="GHEA Grapalat" w:hAnsi="GHEA Grapalat" w:cs="GHEA Grapalat"/>
          <w:b/>
          <w:bCs/>
          <w:sz w:val="26"/>
          <w:szCs w:val="26"/>
        </w:rPr>
      </w:pPr>
      <w:r w:rsidRPr="00AD3F40">
        <w:rPr>
          <w:rFonts w:ascii="GHEA Grapalat" w:hAnsi="GHEA Grapalat" w:cs="GHEA Grapalat"/>
          <w:b/>
          <w:bCs/>
          <w:sz w:val="26"/>
          <w:szCs w:val="26"/>
        </w:rPr>
        <w:t>Համաձայն ՀՀ կառավարության 09.07.2001թ. հ. 615 որոշմամբ հաստատված</w:t>
      </w:r>
      <w:r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&lt;&lt;ՀՀ գիտամանկավարժական կադրերին պրոֆեսորի և դոցենտի գիտական կոչումներ շնորհելու կարգի&gt;&gt; 5-րդ գլխի 12-րդ կետի և ՀՀ ԿԳ</w:t>
      </w:r>
      <w:r>
        <w:rPr>
          <w:rFonts w:ascii="GHEA Grapalat" w:hAnsi="GHEA Grapalat" w:cs="GHEA Grapalat"/>
          <w:b/>
          <w:bCs/>
          <w:sz w:val="26"/>
          <w:szCs w:val="26"/>
        </w:rPr>
        <w:t>ՄՍ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Նախարարի 1</w:t>
      </w:r>
      <w:r>
        <w:rPr>
          <w:rFonts w:ascii="GHEA Grapalat" w:hAnsi="GHEA Grapalat" w:cs="GHEA Grapalat"/>
          <w:b/>
          <w:bCs/>
          <w:sz w:val="26"/>
          <w:szCs w:val="26"/>
        </w:rPr>
        <w:t>4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.0</w:t>
      </w:r>
      <w:r>
        <w:rPr>
          <w:rFonts w:ascii="GHEA Grapalat" w:hAnsi="GHEA Grapalat" w:cs="GHEA Grapalat"/>
          <w:b/>
          <w:bCs/>
          <w:sz w:val="26"/>
          <w:szCs w:val="26"/>
        </w:rPr>
        <w:t>8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.201</w:t>
      </w:r>
      <w:r>
        <w:rPr>
          <w:rFonts w:ascii="GHEA Grapalat" w:hAnsi="GHEA Grapalat" w:cs="GHEA Grapalat"/>
          <w:b/>
          <w:bCs/>
          <w:sz w:val="26"/>
          <w:szCs w:val="26"/>
        </w:rPr>
        <w:t>9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թ. հ. 3</w:t>
      </w:r>
      <w:r>
        <w:rPr>
          <w:rFonts w:ascii="GHEA Grapalat" w:hAnsi="GHEA Grapalat" w:cs="GHEA Grapalat"/>
          <w:b/>
          <w:bCs/>
          <w:sz w:val="26"/>
          <w:szCs w:val="26"/>
        </w:rPr>
        <w:t>1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-Լ հրամանով հաստատված &lt;&lt;Հայաստանի Հանրապետության Բարձրագույն որակավորման կոմիտեի&gt;&gt;  կանոնադրության 3-րդ գլխի 11-րդ կետի 1</w:t>
      </w:r>
      <w:r>
        <w:rPr>
          <w:rFonts w:ascii="GHEA Grapalat" w:hAnsi="GHEA Grapalat" w:cs="GHEA Grapalat"/>
          <w:b/>
          <w:bCs/>
          <w:sz w:val="26"/>
          <w:szCs w:val="26"/>
        </w:rPr>
        <w:t>0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) ենթակետի`</w:t>
      </w:r>
    </w:p>
    <w:p w:rsidR="006556A8" w:rsidRPr="006D62F4" w:rsidRDefault="006556A8" w:rsidP="00C61DFC">
      <w:pPr>
        <w:rPr>
          <w:rFonts w:ascii="GHEA Grapalat" w:hAnsi="GHEA Grapalat" w:cs="GHEA Grapalat"/>
          <w:b/>
          <w:bCs/>
          <w:sz w:val="28"/>
          <w:szCs w:val="28"/>
        </w:rPr>
      </w:pPr>
    </w:p>
    <w:p w:rsidR="005732F7" w:rsidRDefault="005732F7" w:rsidP="00C61DFC">
      <w:pPr>
        <w:rPr>
          <w:rFonts w:ascii="GHEA Grapalat" w:hAnsi="GHEA Grapalat" w:cs="GHEA Grapalat"/>
          <w:b/>
          <w:bCs/>
          <w:sz w:val="26"/>
          <w:szCs w:val="26"/>
        </w:rPr>
      </w:pPr>
      <w:r w:rsidRPr="006D62F4">
        <w:rPr>
          <w:rFonts w:ascii="GHEA Grapalat" w:hAnsi="GHEA Grapalat" w:cs="GHEA Grapalat"/>
          <w:b/>
          <w:bCs/>
          <w:sz w:val="26"/>
          <w:szCs w:val="26"/>
        </w:rPr>
        <w:t>Հաստատել և դիպլոմներով ամրագրել</w:t>
      </w:r>
    </w:p>
    <w:p w:rsidR="005732F7" w:rsidRPr="006D62F4" w:rsidRDefault="005732F7" w:rsidP="00F56100">
      <w:pPr>
        <w:spacing w:line="360" w:lineRule="auto"/>
        <w:rPr>
          <w:rFonts w:ascii="GHEA Grapalat" w:hAnsi="GHEA Grapalat" w:cs="GHEA Grapalat"/>
          <w:b/>
          <w:bCs/>
          <w:sz w:val="26"/>
          <w:szCs w:val="26"/>
        </w:rPr>
      </w:pPr>
    </w:p>
    <w:p w:rsidR="00F56100" w:rsidRDefault="00F56100" w:rsidP="00F56100">
      <w:pPr>
        <w:pStyle w:val="a5"/>
        <w:numPr>
          <w:ilvl w:val="0"/>
          <w:numId w:val="2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bookmarkStart w:id="0" w:name="_GoBack"/>
      <w:r w:rsidRPr="000A7264">
        <w:rPr>
          <w:rFonts w:ascii="GHEA Grapalat" w:hAnsi="GHEA Grapalat" w:cs="GHEA Grapalat"/>
          <w:sz w:val="24"/>
          <w:szCs w:val="24"/>
          <w:lang w:val="hy-AM"/>
        </w:rPr>
        <w:t>Երևանի Կոմիտասի անվան պետական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0A7264">
        <w:rPr>
          <w:rFonts w:ascii="GHEA Grapalat" w:hAnsi="GHEA Grapalat" w:cs="GHEA Grapalat"/>
          <w:sz w:val="24"/>
          <w:szCs w:val="24"/>
          <w:lang w:val="hy-AM"/>
        </w:rPr>
        <w:t>կոնսերվատորիայի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 </w:t>
      </w:r>
      <w:r w:rsidRPr="000A7264">
        <w:rPr>
          <w:rFonts w:ascii="GHEA Grapalat" w:hAnsi="GHEA Grapalat" w:cs="GHEA Grapalat"/>
          <w:sz w:val="24"/>
          <w:szCs w:val="24"/>
          <w:lang w:val="hy-AM"/>
        </w:rPr>
        <w:t>2</w:t>
      </w:r>
      <w:r w:rsidRPr="00F50735">
        <w:rPr>
          <w:rFonts w:ascii="GHEA Grapalat" w:hAnsi="GHEA Grapalat" w:cs="GHEA Grapalat"/>
          <w:sz w:val="24"/>
          <w:szCs w:val="24"/>
          <w:lang w:val="hy-AM"/>
        </w:rPr>
        <w:t>4</w:t>
      </w:r>
      <w:r>
        <w:rPr>
          <w:rFonts w:ascii="GHEA Grapalat" w:hAnsi="GHEA Grapalat" w:cs="GHEA Grapalat"/>
          <w:sz w:val="24"/>
          <w:szCs w:val="24"/>
          <w:lang w:val="hy-AM"/>
        </w:rPr>
        <w:t>.</w:t>
      </w:r>
      <w:r w:rsidRPr="000A7264">
        <w:rPr>
          <w:rFonts w:ascii="GHEA Grapalat" w:hAnsi="GHEA Grapalat" w:cs="GHEA Grapalat"/>
          <w:sz w:val="24"/>
          <w:szCs w:val="24"/>
          <w:lang w:val="hy-AM"/>
        </w:rPr>
        <w:t>1</w:t>
      </w:r>
      <w:r w:rsidRPr="00F50735">
        <w:rPr>
          <w:rFonts w:ascii="GHEA Grapalat" w:hAnsi="GHEA Grapalat" w:cs="GHEA Grapalat"/>
          <w:sz w:val="24"/>
          <w:szCs w:val="24"/>
          <w:lang w:val="hy-AM"/>
        </w:rPr>
        <w:t>2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.2020թ. հ. </w:t>
      </w:r>
      <w:r w:rsidRPr="00F50735">
        <w:rPr>
          <w:rFonts w:ascii="GHEA Grapalat" w:hAnsi="GHEA Grapalat" w:cs="GHEA Grapalat"/>
          <w:sz w:val="24"/>
          <w:szCs w:val="24"/>
          <w:lang w:val="hy-AM"/>
        </w:rPr>
        <w:t>10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F56100" w:rsidRPr="005C18B9" w:rsidRDefault="00F56100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5C18B9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1. </w:t>
      </w:r>
      <w:r w:rsidRPr="00F50735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Լիլիթ Նորիկի Մկրտչյանին</w:t>
      </w:r>
      <w:r w:rsidRPr="00F50735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5C18B9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Pr="005C18B9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երաժշտական արվեստ</w:t>
      </w:r>
    </w:p>
    <w:p w:rsidR="00F56100" w:rsidRPr="008307B0" w:rsidRDefault="00F56100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5C18B9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2</w:t>
      </w:r>
      <w:r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. </w:t>
      </w:r>
      <w:r w:rsidRPr="00F50735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Նունե Վահրամի Ասատրյանին</w:t>
      </w:r>
      <w:r>
        <w:rPr>
          <w:rFonts w:ascii="GHEA Grapalat" w:hAnsi="GHEA Grapalat" w:cs="GHEA Grapalat"/>
          <w:b w:val="0"/>
          <w:sz w:val="24"/>
          <w:szCs w:val="24"/>
          <w:lang w:val="hy-AM"/>
        </w:rPr>
        <w:tab/>
        <w:t>-</w:t>
      </w:r>
      <w:r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5C18B9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երաժշտական արվեստ</w:t>
      </w:r>
    </w:p>
    <w:p w:rsidR="00F56100" w:rsidRPr="00CA0266" w:rsidRDefault="00F56100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F56100" w:rsidRPr="00CA0266" w:rsidRDefault="00F56100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F56100" w:rsidRPr="00CA0266" w:rsidRDefault="00F56100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F56100" w:rsidRPr="00CA0266" w:rsidRDefault="00F56100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F56100" w:rsidRPr="00F50735" w:rsidRDefault="00F56100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</w:p>
    <w:p w:rsidR="00F56100" w:rsidRDefault="00F56100" w:rsidP="00F56100">
      <w:pPr>
        <w:pStyle w:val="a5"/>
        <w:numPr>
          <w:ilvl w:val="0"/>
          <w:numId w:val="2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8458CD">
        <w:rPr>
          <w:rFonts w:ascii="GHEA Grapalat" w:hAnsi="GHEA Grapalat" w:cs="GHEA Grapalat"/>
          <w:sz w:val="24"/>
          <w:szCs w:val="24"/>
          <w:lang w:val="hy-AM"/>
        </w:rPr>
        <w:t>ՀՀ ԳԱԱ գիտակրթական միջազգային կենտրոնի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 </w:t>
      </w:r>
      <w:r w:rsidRPr="008458CD">
        <w:rPr>
          <w:rFonts w:ascii="GHEA Grapalat" w:hAnsi="GHEA Grapalat" w:cs="GHEA Grapalat"/>
          <w:sz w:val="24"/>
          <w:szCs w:val="24"/>
          <w:lang w:val="hy-AM"/>
        </w:rPr>
        <w:t>1</w:t>
      </w:r>
      <w:r w:rsidRPr="000A7264">
        <w:rPr>
          <w:rFonts w:ascii="GHEA Grapalat" w:hAnsi="GHEA Grapalat" w:cs="GHEA Grapalat"/>
          <w:sz w:val="24"/>
          <w:szCs w:val="24"/>
          <w:lang w:val="hy-AM"/>
        </w:rPr>
        <w:t>7</w:t>
      </w:r>
      <w:r>
        <w:rPr>
          <w:rFonts w:ascii="GHEA Grapalat" w:hAnsi="GHEA Grapalat" w:cs="GHEA Grapalat"/>
          <w:sz w:val="24"/>
          <w:szCs w:val="24"/>
          <w:lang w:val="hy-AM"/>
        </w:rPr>
        <w:t>.</w:t>
      </w:r>
      <w:r w:rsidRPr="000A7264">
        <w:rPr>
          <w:rFonts w:ascii="GHEA Grapalat" w:hAnsi="GHEA Grapalat" w:cs="GHEA Grapalat"/>
          <w:sz w:val="24"/>
          <w:szCs w:val="24"/>
          <w:lang w:val="hy-AM"/>
        </w:rPr>
        <w:t>1</w:t>
      </w:r>
      <w:r w:rsidRPr="008458CD">
        <w:rPr>
          <w:rFonts w:ascii="GHEA Grapalat" w:hAnsi="GHEA Grapalat" w:cs="GHEA Grapalat"/>
          <w:sz w:val="24"/>
          <w:szCs w:val="24"/>
          <w:lang w:val="hy-AM"/>
        </w:rPr>
        <w:t>2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.2020թ. հ. </w:t>
      </w:r>
      <w:r w:rsidRPr="008458CD">
        <w:rPr>
          <w:rFonts w:ascii="GHEA Grapalat" w:hAnsi="GHEA Grapalat" w:cs="GHEA Grapalat"/>
          <w:sz w:val="24"/>
          <w:szCs w:val="24"/>
          <w:lang w:val="hy-AM"/>
        </w:rPr>
        <w:t>149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F56100" w:rsidRPr="00F56100" w:rsidRDefault="00F56100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1. </w:t>
      </w:r>
      <w:r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Ատոմ Ռոբերտի Մխիթարյանին</w:t>
      </w:r>
      <w:r w:rsidRPr="005112E3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>
        <w:rPr>
          <w:rFonts w:ascii="GHEA Grapalat" w:hAnsi="GHEA Grapalat" w:cs="GHEA Grapalat"/>
          <w:b w:val="0"/>
          <w:sz w:val="24"/>
          <w:szCs w:val="24"/>
          <w:lang w:val="hy-AM"/>
        </w:rPr>
        <w:t>-</w:t>
      </w:r>
      <w:r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8307B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մանկավարժություն</w:t>
      </w:r>
    </w:p>
    <w:p w:rsidR="00F56100" w:rsidRPr="00F56100" w:rsidRDefault="00F56100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2. Նազելի Սերժիկի Նավասարդյանին</w:t>
      </w:r>
      <w:r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պատմագիտություն</w:t>
      </w:r>
    </w:p>
    <w:p w:rsidR="00F56100" w:rsidRPr="00F56100" w:rsidRDefault="00F56100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3. Մարիամ Վաչագանի Մեհրաբյանին</w:t>
      </w:r>
      <w:r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հոգեբանություն</w:t>
      </w:r>
    </w:p>
    <w:p w:rsidR="00F56100" w:rsidRPr="00F56100" w:rsidRDefault="00F56100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4. Մերի Արթուրի Սարգսյանին</w:t>
      </w:r>
      <w:r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լեզվաբանություն</w:t>
      </w:r>
    </w:p>
    <w:p w:rsidR="00F56100" w:rsidRPr="00CA0266" w:rsidRDefault="00F56100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F56100" w:rsidRPr="00CA0266" w:rsidRDefault="00F56100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</w:p>
    <w:p w:rsidR="00F56100" w:rsidRDefault="00F56100" w:rsidP="00F56100">
      <w:pPr>
        <w:pStyle w:val="a5"/>
        <w:numPr>
          <w:ilvl w:val="0"/>
          <w:numId w:val="2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416856">
        <w:rPr>
          <w:rFonts w:ascii="GHEA Grapalat" w:hAnsi="GHEA Grapalat" w:cs="GHEA Grapalat"/>
          <w:sz w:val="24"/>
          <w:szCs w:val="24"/>
          <w:lang w:val="hy-AM"/>
        </w:rPr>
        <w:t>Արցախի</w:t>
      </w:r>
      <w:r w:rsidR="008C33F9" w:rsidRPr="008C33F9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8C33F9" w:rsidRPr="00613C9F">
        <w:rPr>
          <w:rFonts w:ascii="GHEA Grapalat" w:hAnsi="GHEA Grapalat" w:cs="GHEA Grapalat"/>
          <w:sz w:val="24"/>
          <w:szCs w:val="24"/>
          <w:lang w:val="hy-AM"/>
        </w:rPr>
        <w:t>պետական</w:t>
      </w:r>
      <w:r w:rsidRPr="000A7264">
        <w:rPr>
          <w:rFonts w:ascii="GHEA Grapalat" w:hAnsi="GHEA Grapalat" w:cs="GHEA Grapalat"/>
          <w:sz w:val="24"/>
          <w:szCs w:val="24"/>
          <w:lang w:val="hy-AM"/>
        </w:rPr>
        <w:t xml:space="preserve"> համալսարանի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 </w:t>
      </w:r>
      <w:r w:rsidRPr="00416856">
        <w:rPr>
          <w:rFonts w:ascii="GHEA Grapalat" w:hAnsi="GHEA Grapalat" w:cs="GHEA Grapalat"/>
          <w:sz w:val="24"/>
          <w:szCs w:val="24"/>
          <w:lang w:val="hy-AM"/>
        </w:rPr>
        <w:t>07</w:t>
      </w:r>
      <w:r>
        <w:rPr>
          <w:rFonts w:ascii="GHEA Grapalat" w:hAnsi="GHEA Grapalat" w:cs="GHEA Grapalat"/>
          <w:sz w:val="24"/>
          <w:szCs w:val="24"/>
          <w:lang w:val="hy-AM"/>
        </w:rPr>
        <w:t>.</w:t>
      </w:r>
      <w:r w:rsidRPr="000A7264">
        <w:rPr>
          <w:rFonts w:ascii="GHEA Grapalat" w:hAnsi="GHEA Grapalat" w:cs="GHEA Grapalat"/>
          <w:sz w:val="24"/>
          <w:szCs w:val="24"/>
          <w:lang w:val="hy-AM"/>
        </w:rPr>
        <w:t>12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.2020թ. հ. </w:t>
      </w:r>
      <w:r w:rsidRPr="00416856">
        <w:rPr>
          <w:rFonts w:ascii="GHEA Grapalat" w:hAnsi="GHEA Grapalat" w:cs="GHEA Grapalat"/>
          <w:sz w:val="24"/>
          <w:szCs w:val="24"/>
          <w:lang w:val="hy-AM"/>
        </w:rPr>
        <w:t>7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F56100" w:rsidRPr="00F56100" w:rsidRDefault="00F56100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1. </w:t>
      </w:r>
      <w:r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Տիգրան Սեյրանի Հակոբյանին</w:t>
      </w:r>
      <w:r w:rsidRPr="005112E3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>
        <w:rPr>
          <w:rFonts w:ascii="GHEA Grapalat" w:hAnsi="GHEA Grapalat" w:cs="GHEA Grapalat"/>
          <w:b w:val="0"/>
          <w:sz w:val="24"/>
          <w:szCs w:val="24"/>
          <w:lang w:val="hy-AM"/>
        </w:rPr>
        <w:t>-</w:t>
      </w:r>
      <w:r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տնտեսագիտություն</w:t>
      </w:r>
    </w:p>
    <w:p w:rsidR="00F56100" w:rsidRPr="008307B0" w:rsidRDefault="00F56100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F56100" w:rsidRPr="008307B0" w:rsidRDefault="00F56100" w:rsidP="00F56100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</w:p>
    <w:p w:rsidR="00CA0266" w:rsidRDefault="00CA0266" w:rsidP="00CA0266">
      <w:pPr>
        <w:pStyle w:val="a5"/>
        <w:numPr>
          <w:ilvl w:val="0"/>
          <w:numId w:val="9"/>
        </w:numPr>
        <w:tabs>
          <w:tab w:val="clear" w:pos="1787"/>
          <w:tab w:val="num" w:pos="-567"/>
          <w:tab w:val="left" w:pos="1276"/>
          <w:tab w:val="num" w:pos="3205"/>
        </w:tabs>
        <w:spacing w:before="24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Երևանի թատրոնի և կինոյի պետական ինստիտուտի գիտական խորհրդի 0</w:t>
      </w:r>
      <w:r w:rsidRPr="00CA0266">
        <w:rPr>
          <w:rFonts w:ascii="GHEA Grapalat" w:hAnsi="GHEA Grapalat" w:cs="GHEA Grapalat"/>
          <w:sz w:val="24"/>
          <w:szCs w:val="24"/>
          <w:lang w:val="hy-AM"/>
        </w:rPr>
        <w:t>3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.12.2020թ. հ. </w:t>
      </w:r>
      <w:r w:rsidRPr="00CA0266">
        <w:rPr>
          <w:rFonts w:ascii="GHEA Grapalat" w:hAnsi="GHEA Grapalat" w:cs="GHEA Grapalat"/>
          <w:sz w:val="24"/>
          <w:szCs w:val="24"/>
          <w:lang w:val="hy-AM"/>
        </w:rPr>
        <w:t>1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CA0266" w:rsidRDefault="00CA0266" w:rsidP="00CA0266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1. </w:t>
      </w: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Էդգար Էռնեստի Բաղդասարյանին</w:t>
      </w: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>
        <w:rPr>
          <w:rFonts w:ascii="GHEA Grapalat" w:hAnsi="GHEA Grapalat" w:cs="GHEA Grapalat"/>
          <w:b w:val="0"/>
          <w:sz w:val="24"/>
          <w:szCs w:val="24"/>
          <w:lang w:val="hy-AM"/>
        </w:rPr>
        <w:t>-</w:t>
      </w:r>
      <w:r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թատերական արվեստ, կինոարվեստ</w:t>
      </w:r>
    </w:p>
    <w:p w:rsidR="00CA0266" w:rsidRDefault="00CA0266" w:rsidP="00CA0266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  <w:bookmarkEnd w:id="0"/>
    </w:p>
    <w:p w:rsidR="00F56100" w:rsidRPr="008307B0" w:rsidRDefault="00F56100" w:rsidP="00F56100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sz w:val="24"/>
          <w:szCs w:val="24"/>
          <w:lang w:val="hy-AM"/>
        </w:rPr>
      </w:pPr>
    </w:p>
    <w:p w:rsidR="00F56100" w:rsidRPr="005E6889" w:rsidRDefault="00F56100" w:rsidP="00F56100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sz w:val="24"/>
          <w:szCs w:val="24"/>
          <w:lang w:val="hy-AM"/>
        </w:rPr>
      </w:pPr>
      <w:r w:rsidRPr="00300768">
        <w:rPr>
          <w:rFonts w:ascii="GHEA Grapalat" w:hAnsi="GHEA Grapalat" w:cs="GHEA Grapalat"/>
          <w:sz w:val="24"/>
          <w:szCs w:val="24"/>
          <w:lang w:val="hy-AM"/>
        </w:rPr>
        <w:t>Հիմք. Գիտական խորհ</w:t>
      </w:r>
      <w:r w:rsidRPr="000A7264">
        <w:rPr>
          <w:rFonts w:ascii="GHEA Grapalat" w:hAnsi="GHEA Grapalat" w:cs="GHEA Grapalat"/>
          <w:sz w:val="24"/>
          <w:szCs w:val="24"/>
          <w:lang w:val="hy-AM"/>
        </w:rPr>
        <w:t>ու</w:t>
      </w:r>
      <w:r w:rsidRPr="00300768">
        <w:rPr>
          <w:rFonts w:ascii="GHEA Grapalat" w:hAnsi="GHEA Grapalat" w:cs="GHEA Grapalat"/>
          <w:sz w:val="24"/>
          <w:szCs w:val="24"/>
          <w:lang w:val="hy-AM"/>
        </w:rPr>
        <w:t>րդ</w:t>
      </w:r>
      <w:r w:rsidRPr="000A7264">
        <w:rPr>
          <w:rFonts w:ascii="GHEA Grapalat" w:hAnsi="GHEA Grapalat" w:cs="GHEA Grapalat"/>
          <w:sz w:val="24"/>
          <w:szCs w:val="24"/>
          <w:lang w:val="hy-AM"/>
        </w:rPr>
        <w:t>նե</w:t>
      </w:r>
      <w:r w:rsidRPr="00300768">
        <w:rPr>
          <w:rFonts w:ascii="GHEA Grapalat" w:hAnsi="GHEA Grapalat" w:cs="GHEA Grapalat"/>
          <w:sz w:val="24"/>
          <w:szCs w:val="24"/>
          <w:lang w:val="hy-AM"/>
        </w:rPr>
        <w:t xml:space="preserve">րի որոշումը և 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>ԲՈԿ-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ի գիտական կոչումների հաստատման </w:t>
      </w:r>
      <w:r w:rsidRPr="00416856">
        <w:rPr>
          <w:rFonts w:ascii="GHEA Grapalat" w:hAnsi="GHEA Grapalat" w:cs="GHEA Grapalat"/>
          <w:sz w:val="24"/>
          <w:szCs w:val="24"/>
          <w:lang w:val="hy-AM"/>
        </w:rPr>
        <w:t>08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>.</w:t>
      </w:r>
      <w:r w:rsidRPr="000A7264">
        <w:rPr>
          <w:rFonts w:ascii="GHEA Grapalat" w:hAnsi="GHEA Grapalat" w:cs="GHEA Grapalat"/>
          <w:sz w:val="24"/>
          <w:szCs w:val="24"/>
          <w:lang w:val="hy-AM"/>
        </w:rPr>
        <w:t>0</w:t>
      </w:r>
      <w:r w:rsidRPr="00416856">
        <w:rPr>
          <w:rFonts w:ascii="GHEA Grapalat" w:hAnsi="GHEA Grapalat" w:cs="GHEA Grapalat"/>
          <w:sz w:val="24"/>
          <w:szCs w:val="24"/>
          <w:lang w:val="hy-AM"/>
        </w:rPr>
        <w:t>2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>.202</w:t>
      </w:r>
      <w:r w:rsidRPr="000A7264">
        <w:rPr>
          <w:rFonts w:ascii="GHEA Grapalat" w:hAnsi="GHEA Grapalat" w:cs="GHEA Grapalat"/>
          <w:sz w:val="24"/>
          <w:szCs w:val="24"/>
          <w:lang w:val="hy-AM"/>
        </w:rPr>
        <w:t>1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 xml:space="preserve">թ. հ. </w:t>
      </w:r>
      <w:r w:rsidRPr="00416856">
        <w:rPr>
          <w:rFonts w:ascii="GHEA Grapalat" w:hAnsi="GHEA Grapalat" w:cs="GHEA Grapalat"/>
          <w:sz w:val="24"/>
          <w:szCs w:val="24"/>
          <w:lang w:val="hy-AM"/>
        </w:rPr>
        <w:t>4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 xml:space="preserve"> նիստի արձանագրությունը:</w:t>
      </w:r>
    </w:p>
    <w:p w:rsidR="000A7264" w:rsidRPr="00934F50" w:rsidRDefault="00D07A8D" w:rsidP="00C30F46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8A42F8">
        <w:rPr>
          <w:rFonts w:ascii="GHEA Grapalat" w:hAnsi="GHEA Grapalat"/>
          <w:b/>
          <w:sz w:val="24"/>
          <w:szCs w:val="24"/>
          <w:lang w:val="hy-AM"/>
        </w:rPr>
        <w:t xml:space="preserve">         </w:t>
      </w:r>
    </w:p>
    <w:p w:rsidR="00694674" w:rsidRPr="00694674" w:rsidRDefault="00694674" w:rsidP="00C30F46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694674">
        <w:rPr>
          <w:rFonts w:ascii="GHEA Grapalat" w:hAnsi="GHEA Grapalat"/>
          <w:b/>
          <w:sz w:val="24"/>
          <w:szCs w:val="24"/>
          <w:lang w:val="hy-AM"/>
        </w:rPr>
        <w:t>ԿՈՄԻՏԵԻ ՆԱԽԱԳԱՀ</w:t>
      </w:r>
    </w:p>
    <w:p w:rsidR="005732F7" w:rsidRPr="00D07A8D" w:rsidRDefault="00DB6640" w:rsidP="00C30F46">
      <w:pPr>
        <w:pStyle w:val="a5"/>
        <w:tabs>
          <w:tab w:val="left" w:pos="1276"/>
        </w:tabs>
        <w:spacing w:after="0" w:line="240" w:lineRule="auto"/>
        <w:ind w:firstLine="0"/>
        <w:rPr>
          <w:rFonts w:ascii="GHEA Grapalat" w:hAnsi="GHEA Grapalat" w:cs="GHEA Grapalat"/>
          <w:sz w:val="24"/>
          <w:szCs w:val="24"/>
          <w:lang w:val="hy-AM"/>
        </w:rPr>
      </w:pPr>
      <w:r w:rsidRPr="00D07A8D">
        <w:rPr>
          <w:rFonts w:ascii="GHEA Grapalat" w:hAnsi="GHEA Grapalat"/>
          <w:sz w:val="24"/>
          <w:szCs w:val="24"/>
          <w:lang w:val="hy-AM"/>
        </w:rPr>
        <w:t>/</w:t>
      </w:r>
      <w:r w:rsidR="00D07A8D" w:rsidRPr="00A0580F">
        <w:rPr>
          <w:rFonts w:ascii="GHEA Grapalat" w:hAnsi="GHEA Grapalat"/>
          <w:sz w:val="24"/>
          <w:szCs w:val="24"/>
          <w:lang w:val="hy-AM"/>
        </w:rPr>
        <w:t>պարտականությունները կատարող</w:t>
      </w:r>
      <w:r w:rsidRPr="00D07A8D">
        <w:rPr>
          <w:rFonts w:ascii="GHEA Grapalat" w:hAnsi="GHEA Grapalat"/>
          <w:sz w:val="24"/>
          <w:szCs w:val="24"/>
          <w:lang w:val="hy-AM"/>
        </w:rPr>
        <w:t>/</w:t>
      </w:r>
    </w:p>
    <w:p w:rsidR="00694674" w:rsidRPr="006556A8" w:rsidRDefault="00694674" w:rsidP="00AC13D2">
      <w:pPr>
        <w:spacing w:line="360" w:lineRule="auto"/>
        <w:ind w:firstLine="720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5732F7" w:rsidRPr="006556A8" w:rsidRDefault="005732F7" w:rsidP="00AC13D2">
      <w:pPr>
        <w:spacing w:line="360" w:lineRule="auto"/>
        <w:ind w:firstLine="720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9C1113" w:rsidRPr="006556A8">
        <w:rPr>
          <w:rFonts w:ascii="GHEA Grapalat" w:hAnsi="GHEA Grapalat" w:cs="GHEA Grapalat"/>
          <w:b/>
          <w:bCs/>
          <w:sz w:val="24"/>
          <w:szCs w:val="24"/>
          <w:lang w:val="hy-AM"/>
        </w:rPr>
        <w:t>ԼԻԼԻԹ ՄԿՐՏՉՅԱՆ</w:t>
      </w:r>
    </w:p>
    <w:p w:rsidR="005732F7" w:rsidRPr="006556A8" w:rsidRDefault="005732F7" w:rsidP="006F1E46">
      <w:pPr>
        <w:pStyle w:val="3"/>
        <w:rPr>
          <w:rFonts w:ascii="Times New Roman" w:hAnsi="Times New Roman"/>
          <w:sz w:val="16"/>
          <w:szCs w:val="16"/>
          <w:lang w:val="hy-AM"/>
        </w:rPr>
      </w:pPr>
    </w:p>
    <w:sectPr w:rsidR="005732F7" w:rsidRPr="006556A8" w:rsidSect="00D07A8D">
      <w:pgSz w:w="11907" w:h="16840" w:code="9"/>
      <w:pgMar w:top="0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24379"/>
    <w:multiLevelType w:val="hybridMultilevel"/>
    <w:tmpl w:val="73ACEE4A"/>
    <w:lvl w:ilvl="0" w:tplc="90DCB6FC">
      <w:start w:val="1"/>
      <w:numFmt w:val="bullet"/>
      <w:lvlText w:val=""/>
      <w:lvlJc w:val="left"/>
      <w:pPr>
        <w:tabs>
          <w:tab w:val="num" w:pos="1787"/>
        </w:tabs>
        <w:ind w:left="1787" w:hanging="22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7118"/>
    <w:rsid w:val="0000747A"/>
    <w:rsid w:val="000319D2"/>
    <w:rsid w:val="00043EDA"/>
    <w:rsid w:val="00044C8B"/>
    <w:rsid w:val="0005137B"/>
    <w:rsid w:val="00077AC6"/>
    <w:rsid w:val="00082436"/>
    <w:rsid w:val="00092277"/>
    <w:rsid w:val="000A4C94"/>
    <w:rsid w:val="000A7264"/>
    <w:rsid w:val="000C33F0"/>
    <w:rsid w:val="000C43AB"/>
    <w:rsid w:val="000D2FE3"/>
    <w:rsid w:val="000D3C42"/>
    <w:rsid w:val="000E3A75"/>
    <w:rsid w:val="000F3D03"/>
    <w:rsid w:val="00153A50"/>
    <w:rsid w:val="001566FB"/>
    <w:rsid w:val="001747BD"/>
    <w:rsid w:val="001759C0"/>
    <w:rsid w:val="001C08D1"/>
    <w:rsid w:val="001D57FD"/>
    <w:rsid w:val="001E5C57"/>
    <w:rsid w:val="001F6ED2"/>
    <w:rsid w:val="00200937"/>
    <w:rsid w:val="00201FE2"/>
    <w:rsid w:val="00234A04"/>
    <w:rsid w:val="002515DE"/>
    <w:rsid w:val="00262B17"/>
    <w:rsid w:val="00271EC2"/>
    <w:rsid w:val="002722F2"/>
    <w:rsid w:val="002B2F66"/>
    <w:rsid w:val="002B45A6"/>
    <w:rsid w:val="002B7A84"/>
    <w:rsid w:val="002C0D08"/>
    <w:rsid w:val="002C443E"/>
    <w:rsid w:val="002D0334"/>
    <w:rsid w:val="00300768"/>
    <w:rsid w:val="003143A2"/>
    <w:rsid w:val="00325ABB"/>
    <w:rsid w:val="0037008A"/>
    <w:rsid w:val="00375A69"/>
    <w:rsid w:val="003848F6"/>
    <w:rsid w:val="003A4FB9"/>
    <w:rsid w:val="003C54CE"/>
    <w:rsid w:val="003D0C72"/>
    <w:rsid w:val="003E7862"/>
    <w:rsid w:val="00403CA7"/>
    <w:rsid w:val="00495827"/>
    <w:rsid w:val="0049782D"/>
    <w:rsid w:val="004B2086"/>
    <w:rsid w:val="004C10B0"/>
    <w:rsid w:val="004C2905"/>
    <w:rsid w:val="004C545B"/>
    <w:rsid w:val="004E34B2"/>
    <w:rsid w:val="004F4EC3"/>
    <w:rsid w:val="005112E3"/>
    <w:rsid w:val="005234B4"/>
    <w:rsid w:val="005322B1"/>
    <w:rsid w:val="005463CB"/>
    <w:rsid w:val="005649DC"/>
    <w:rsid w:val="00566C0C"/>
    <w:rsid w:val="0057315D"/>
    <w:rsid w:val="005732F7"/>
    <w:rsid w:val="005A516F"/>
    <w:rsid w:val="005B4CD8"/>
    <w:rsid w:val="005C18B9"/>
    <w:rsid w:val="005C4B23"/>
    <w:rsid w:val="005E6889"/>
    <w:rsid w:val="005F40F8"/>
    <w:rsid w:val="00601128"/>
    <w:rsid w:val="00613C9F"/>
    <w:rsid w:val="0061696A"/>
    <w:rsid w:val="006246ED"/>
    <w:rsid w:val="006313DB"/>
    <w:rsid w:val="0064331A"/>
    <w:rsid w:val="006556A8"/>
    <w:rsid w:val="00656716"/>
    <w:rsid w:val="006577E0"/>
    <w:rsid w:val="00690A25"/>
    <w:rsid w:val="00693FB3"/>
    <w:rsid w:val="00694674"/>
    <w:rsid w:val="006A114B"/>
    <w:rsid w:val="006A7FF1"/>
    <w:rsid w:val="006D47F3"/>
    <w:rsid w:val="006D62F4"/>
    <w:rsid w:val="006E19FA"/>
    <w:rsid w:val="006F1E46"/>
    <w:rsid w:val="006F7BAD"/>
    <w:rsid w:val="00707D82"/>
    <w:rsid w:val="007129E0"/>
    <w:rsid w:val="00727118"/>
    <w:rsid w:val="00732022"/>
    <w:rsid w:val="00743CBF"/>
    <w:rsid w:val="0074671B"/>
    <w:rsid w:val="007553FE"/>
    <w:rsid w:val="00764CF2"/>
    <w:rsid w:val="007717B3"/>
    <w:rsid w:val="0079097B"/>
    <w:rsid w:val="00796F76"/>
    <w:rsid w:val="007C3310"/>
    <w:rsid w:val="007C4426"/>
    <w:rsid w:val="007C5802"/>
    <w:rsid w:val="007D68FA"/>
    <w:rsid w:val="007E6B56"/>
    <w:rsid w:val="00823CD2"/>
    <w:rsid w:val="008270C7"/>
    <w:rsid w:val="00832610"/>
    <w:rsid w:val="00854857"/>
    <w:rsid w:val="00857950"/>
    <w:rsid w:val="00873613"/>
    <w:rsid w:val="0087501F"/>
    <w:rsid w:val="008913CC"/>
    <w:rsid w:val="008A3C25"/>
    <w:rsid w:val="008A42F8"/>
    <w:rsid w:val="008A5862"/>
    <w:rsid w:val="008A7A33"/>
    <w:rsid w:val="008C33F9"/>
    <w:rsid w:val="008C50B4"/>
    <w:rsid w:val="008D4877"/>
    <w:rsid w:val="008D6972"/>
    <w:rsid w:val="008F0C72"/>
    <w:rsid w:val="00934F50"/>
    <w:rsid w:val="00941E6E"/>
    <w:rsid w:val="009476AE"/>
    <w:rsid w:val="00951C22"/>
    <w:rsid w:val="0095416B"/>
    <w:rsid w:val="009634B9"/>
    <w:rsid w:val="009A7F7D"/>
    <w:rsid w:val="009B0F92"/>
    <w:rsid w:val="009C0BE6"/>
    <w:rsid w:val="009C1113"/>
    <w:rsid w:val="009F6FA3"/>
    <w:rsid w:val="00A0580F"/>
    <w:rsid w:val="00A2196F"/>
    <w:rsid w:val="00A466F5"/>
    <w:rsid w:val="00A70C61"/>
    <w:rsid w:val="00A731B3"/>
    <w:rsid w:val="00A77E2E"/>
    <w:rsid w:val="00A8142E"/>
    <w:rsid w:val="00AA032A"/>
    <w:rsid w:val="00AC13D2"/>
    <w:rsid w:val="00AD3F40"/>
    <w:rsid w:val="00AE000C"/>
    <w:rsid w:val="00AE308D"/>
    <w:rsid w:val="00AE7FBB"/>
    <w:rsid w:val="00AF660C"/>
    <w:rsid w:val="00AF6E9B"/>
    <w:rsid w:val="00AF7D85"/>
    <w:rsid w:val="00B1235B"/>
    <w:rsid w:val="00B167E3"/>
    <w:rsid w:val="00B206CC"/>
    <w:rsid w:val="00B21EE9"/>
    <w:rsid w:val="00B4327D"/>
    <w:rsid w:val="00B43815"/>
    <w:rsid w:val="00B545A7"/>
    <w:rsid w:val="00B628AA"/>
    <w:rsid w:val="00B66CE6"/>
    <w:rsid w:val="00B86059"/>
    <w:rsid w:val="00B87DFF"/>
    <w:rsid w:val="00B95BD4"/>
    <w:rsid w:val="00BA7DFB"/>
    <w:rsid w:val="00BB0A02"/>
    <w:rsid w:val="00BC3AA0"/>
    <w:rsid w:val="00BD2C8A"/>
    <w:rsid w:val="00C20AAD"/>
    <w:rsid w:val="00C30F46"/>
    <w:rsid w:val="00C342A2"/>
    <w:rsid w:val="00C511D8"/>
    <w:rsid w:val="00C525A0"/>
    <w:rsid w:val="00C5547F"/>
    <w:rsid w:val="00C56287"/>
    <w:rsid w:val="00C61DFC"/>
    <w:rsid w:val="00C6463B"/>
    <w:rsid w:val="00C7678A"/>
    <w:rsid w:val="00C80DB8"/>
    <w:rsid w:val="00C9610A"/>
    <w:rsid w:val="00CA0266"/>
    <w:rsid w:val="00CA630B"/>
    <w:rsid w:val="00CE3824"/>
    <w:rsid w:val="00CF0CC3"/>
    <w:rsid w:val="00CF126F"/>
    <w:rsid w:val="00D07A8D"/>
    <w:rsid w:val="00D33935"/>
    <w:rsid w:val="00D4122E"/>
    <w:rsid w:val="00D55B20"/>
    <w:rsid w:val="00D6534C"/>
    <w:rsid w:val="00D758CD"/>
    <w:rsid w:val="00D85127"/>
    <w:rsid w:val="00DA1C10"/>
    <w:rsid w:val="00DA32BB"/>
    <w:rsid w:val="00DB6640"/>
    <w:rsid w:val="00DB770E"/>
    <w:rsid w:val="00DD5D72"/>
    <w:rsid w:val="00DE1957"/>
    <w:rsid w:val="00DF2E66"/>
    <w:rsid w:val="00DF72FA"/>
    <w:rsid w:val="00E02DF9"/>
    <w:rsid w:val="00E31248"/>
    <w:rsid w:val="00E34700"/>
    <w:rsid w:val="00E372E4"/>
    <w:rsid w:val="00E554DE"/>
    <w:rsid w:val="00EA30BC"/>
    <w:rsid w:val="00EB2375"/>
    <w:rsid w:val="00EC62A1"/>
    <w:rsid w:val="00ED2DD9"/>
    <w:rsid w:val="00EE22B0"/>
    <w:rsid w:val="00EE2A30"/>
    <w:rsid w:val="00EF3CDD"/>
    <w:rsid w:val="00EF7660"/>
    <w:rsid w:val="00F044DB"/>
    <w:rsid w:val="00F11C5A"/>
    <w:rsid w:val="00F56100"/>
    <w:rsid w:val="00F62731"/>
    <w:rsid w:val="00F71E92"/>
    <w:rsid w:val="00F820E5"/>
    <w:rsid w:val="00F85047"/>
    <w:rsid w:val="00F95D75"/>
    <w:rsid w:val="00FA6FEC"/>
    <w:rsid w:val="00FD417D"/>
    <w:rsid w:val="00FE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592AE76A"/>
  <w15:docId w15:val="{37376FB7-994A-4935-85BF-3B68E2B0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A8D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locked/>
    <w:rsid w:val="00D07A8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07A8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07A8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D07A8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D07A8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D07A8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D07A8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D07A8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D07A8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D07A8D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D07A8D"/>
    <w:rPr>
      <w:i/>
      <w:iCs/>
      <w:smallCaps/>
      <w:spacing w:val="5"/>
      <w:sz w:val="26"/>
      <w:szCs w:val="26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rsid w:val="00AC13D2"/>
    <w:pPr>
      <w:spacing w:line="360" w:lineRule="auto"/>
      <w:ind w:firstLine="720"/>
      <w:jc w:val="both"/>
    </w:pPr>
    <w:rPr>
      <w:rFonts w:ascii="Arial Armenian" w:eastAsia="Calibri" w:hAnsi="Arial Armenian" w:cs="Arial Armenian"/>
      <w:b/>
      <w:bCs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5416B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C61DFC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character" w:customStyle="1" w:styleId="a8">
    <w:name w:val="Верхний колонтитул Знак"/>
    <w:link w:val="a7"/>
    <w:uiPriority w:val="99"/>
    <w:semiHidden/>
    <w:locked/>
    <w:rsid w:val="00A731B3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link w:val="1"/>
    <w:uiPriority w:val="9"/>
    <w:rsid w:val="00D07A8D"/>
    <w:rPr>
      <w:smallCaps/>
      <w:spacing w:val="5"/>
      <w:sz w:val="36"/>
      <w:szCs w:val="36"/>
    </w:rPr>
  </w:style>
  <w:style w:type="character" w:customStyle="1" w:styleId="40">
    <w:name w:val="Заголовок 4 Знак"/>
    <w:link w:val="4"/>
    <w:uiPriority w:val="9"/>
    <w:semiHidden/>
    <w:rsid w:val="00D07A8D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D07A8D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D07A8D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D07A8D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D07A8D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D07A8D"/>
    <w:rPr>
      <w:b/>
      <w:bCs/>
      <w:i/>
      <w:iCs/>
      <w:color w:val="7F7F7F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locked/>
    <w:rsid w:val="00D07A8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a">
    <w:name w:val="Заголовок Знак"/>
    <w:link w:val="a9"/>
    <w:uiPriority w:val="10"/>
    <w:rsid w:val="00D07A8D"/>
    <w:rPr>
      <w:smallCaps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locked/>
    <w:rsid w:val="00D07A8D"/>
    <w:rPr>
      <w:i/>
      <w:iCs/>
      <w:smallCaps/>
      <w:spacing w:val="10"/>
      <w:sz w:val="28"/>
      <w:szCs w:val="28"/>
    </w:rPr>
  </w:style>
  <w:style w:type="character" w:customStyle="1" w:styleId="ac">
    <w:name w:val="Подзаголовок Знак"/>
    <w:link w:val="ab"/>
    <w:uiPriority w:val="11"/>
    <w:rsid w:val="00D07A8D"/>
    <w:rPr>
      <w:i/>
      <w:iCs/>
      <w:smallCaps/>
      <w:spacing w:val="10"/>
      <w:sz w:val="28"/>
      <w:szCs w:val="28"/>
    </w:rPr>
  </w:style>
  <w:style w:type="character" w:styleId="ad">
    <w:name w:val="Strong"/>
    <w:uiPriority w:val="22"/>
    <w:qFormat/>
    <w:locked/>
    <w:rsid w:val="00D07A8D"/>
    <w:rPr>
      <w:b/>
      <w:bCs/>
    </w:rPr>
  </w:style>
  <w:style w:type="character" w:styleId="ae">
    <w:name w:val="Emphasis"/>
    <w:uiPriority w:val="20"/>
    <w:qFormat/>
    <w:locked/>
    <w:rsid w:val="00D07A8D"/>
    <w:rPr>
      <w:b/>
      <w:bCs/>
      <w:i/>
      <w:iCs/>
      <w:spacing w:val="10"/>
    </w:rPr>
  </w:style>
  <w:style w:type="paragraph" w:styleId="af">
    <w:name w:val="No Spacing"/>
    <w:basedOn w:val="a"/>
    <w:uiPriority w:val="1"/>
    <w:qFormat/>
    <w:rsid w:val="00D07A8D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07A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7A8D"/>
    <w:rPr>
      <w:i/>
      <w:iCs/>
    </w:rPr>
  </w:style>
  <w:style w:type="character" w:customStyle="1" w:styleId="22">
    <w:name w:val="Цитата 2 Знак"/>
    <w:link w:val="21"/>
    <w:uiPriority w:val="29"/>
    <w:rsid w:val="00D07A8D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D07A8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2">
    <w:name w:val="Выделенная цитата Знак"/>
    <w:link w:val="af1"/>
    <w:uiPriority w:val="30"/>
    <w:rsid w:val="00D07A8D"/>
    <w:rPr>
      <w:i/>
      <w:iCs/>
    </w:rPr>
  </w:style>
  <w:style w:type="character" w:styleId="af3">
    <w:name w:val="Subtle Emphasis"/>
    <w:uiPriority w:val="19"/>
    <w:qFormat/>
    <w:rsid w:val="00D07A8D"/>
    <w:rPr>
      <w:i/>
      <w:iCs/>
    </w:rPr>
  </w:style>
  <w:style w:type="character" w:styleId="af4">
    <w:name w:val="Intense Emphasis"/>
    <w:uiPriority w:val="21"/>
    <w:qFormat/>
    <w:rsid w:val="00D07A8D"/>
    <w:rPr>
      <w:b/>
      <w:bCs/>
      <w:i/>
      <w:iCs/>
    </w:rPr>
  </w:style>
  <w:style w:type="character" w:styleId="af5">
    <w:name w:val="Subtle Reference"/>
    <w:uiPriority w:val="31"/>
    <w:qFormat/>
    <w:rsid w:val="00D07A8D"/>
    <w:rPr>
      <w:smallCaps/>
    </w:rPr>
  </w:style>
  <w:style w:type="character" w:styleId="af6">
    <w:name w:val="Intense Reference"/>
    <w:uiPriority w:val="32"/>
    <w:qFormat/>
    <w:rsid w:val="00D07A8D"/>
    <w:rPr>
      <w:b/>
      <w:bCs/>
      <w:smallCaps/>
    </w:rPr>
  </w:style>
  <w:style w:type="character" w:styleId="af7">
    <w:name w:val="Book Title"/>
    <w:uiPriority w:val="33"/>
    <w:qFormat/>
    <w:rsid w:val="00D07A8D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D07A8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0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25329-2564-42E2-A33F-FEA455018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ՀԱՅԱՍՏԱՆԻ ՀԱՆՐԱՊԵՏՈՒԹՅՈՒՆ </vt:lpstr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ՀԱՆՐԱՊԵՏՈՒԹՅՈՒՆ </dc:title>
  <dc:subject/>
  <dc:creator>karine</dc:creator>
  <cp:keywords>attachment</cp:keywords>
  <dc:description/>
  <cp:lastModifiedBy>User</cp:lastModifiedBy>
  <cp:revision>51</cp:revision>
  <dcterms:created xsi:type="dcterms:W3CDTF">2019-11-18T07:36:00Z</dcterms:created>
  <dcterms:modified xsi:type="dcterms:W3CDTF">2021-02-08T16:03:00Z</dcterms:modified>
</cp:coreProperties>
</file>