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127021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112F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15B1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127021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96069F">
        <w:rPr>
          <w:rFonts w:ascii="GHEA Grapalat" w:hAnsi="GHEA Grapalat" w:cs="GHEA Grapalat"/>
          <w:color w:val="4472C4"/>
        </w:rPr>
        <w:t>6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BC59AB">
        <w:rPr>
          <w:rFonts w:ascii="GHEA Grapalat" w:hAnsi="GHEA Grapalat" w:cs="GHEA Grapalat"/>
          <w:color w:val="4472C4"/>
          <w:u w:val="single"/>
        </w:rPr>
        <w:t>28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</w:t>
      </w:r>
      <w:r w:rsidR="00BC59AB">
        <w:rPr>
          <w:rFonts w:ascii="GHEA Grapalat" w:hAnsi="GHEA Grapalat" w:cs="GHEA Grapalat"/>
          <w:color w:val="4472C4"/>
          <w:u w:val="single"/>
        </w:rPr>
        <w:t xml:space="preserve">փետրվարի 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BC59AB">
        <w:rPr>
          <w:rFonts w:ascii="GHEA Grapalat" w:hAnsi="GHEA Grapalat" w:cs="GHEA Grapalat"/>
          <w:color w:val="4472C4"/>
        </w:rPr>
        <w:t>22</w:t>
      </w:r>
      <w:r w:rsidR="005732F7">
        <w:rPr>
          <w:rFonts w:ascii="GHEA Grapalat" w:hAnsi="GHEA Grapalat" w:cs="GHEA Grapalat"/>
          <w:color w:val="4472C4"/>
        </w:rPr>
        <w:t xml:space="preserve">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049E9" w:rsidRPr="00D049E9" w:rsidRDefault="00D049E9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965ED5" w:rsidRPr="00D049E9" w:rsidRDefault="0096069F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Ճարտարապետության և շինարարության Հայաստանի ազգային</w:t>
      </w:r>
      <w:r w:rsidR="004E2C4A"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02A7A">
        <w:rPr>
          <w:rFonts w:ascii="GHEA Grapalat" w:hAnsi="GHEA Grapalat" w:cs="GHEA Grapalat"/>
          <w:sz w:val="24"/>
          <w:szCs w:val="24"/>
        </w:rPr>
        <w:t>համալսարանի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</w:rPr>
        <w:t>գիտական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</w:rPr>
        <w:t>խորհրդի</w:t>
      </w:r>
      <w:r w:rsid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11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>
        <w:rPr>
          <w:rFonts w:ascii="GHEA Grapalat" w:hAnsi="GHEA Grapalat" w:cs="GHEA Grapalat"/>
          <w:sz w:val="24"/>
          <w:szCs w:val="24"/>
          <w:lang w:val="ru-RU"/>
        </w:rPr>
        <w:t>01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>
        <w:rPr>
          <w:rFonts w:ascii="GHEA Grapalat" w:hAnsi="GHEA Grapalat" w:cs="GHEA Grapalat"/>
          <w:sz w:val="24"/>
          <w:szCs w:val="24"/>
          <w:lang w:val="ru-RU"/>
        </w:rPr>
        <w:t>2</w:t>
      </w:r>
      <w:r w:rsidR="00965ED5">
        <w:rPr>
          <w:rFonts w:ascii="GHEA Grapalat" w:hAnsi="GHEA Grapalat" w:cs="GHEA Grapalat"/>
          <w:sz w:val="24"/>
          <w:szCs w:val="24"/>
        </w:rPr>
        <w:t>թ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965ED5">
        <w:rPr>
          <w:rFonts w:ascii="GHEA Grapalat" w:hAnsi="GHEA Grapalat" w:cs="GHEA Grapalat"/>
          <w:sz w:val="24"/>
          <w:szCs w:val="24"/>
        </w:rPr>
        <w:t>հ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01-01/22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65ED5">
        <w:rPr>
          <w:rFonts w:ascii="GHEA Grapalat" w:hAnsi="GHEA Grapalat" w:cs="GHEA Grapalat"/>
          <w:sz w:val="24"/>
          <w:szCs w:val="24"/>
        </w:rPr>
        <w:t>որոշումը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116B0B" w:rsidRPr="0096069F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D02A7A">
        <w:rPr>
          <w:rFonts w:ascii="GHEA Grapalat" w:hAnsi="GHEA Grapalat" w:cs="GHEA Grapalat"/>
          <w:b w:val="0"/>
          <w:sz w:val="24"/>
          <w:szCs w:val="24"/>
        </w:rPr>
        <w:t>Տիգրան</w:t>
      </w:r>
      <w:r w:rsidR="00D02A7A"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>Միհրանի Սոսոյանին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>կերպարվեստ</w:t>
      </w:r>
    </w:p>
    <w:p w:rsidR="00D02A7A" w:rsidRPr="0096069F" w:rsidRDefault="00D02A7A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>Իրինա Մանվելի Սիմոնյանին</w:t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>ճարտարապետություն</w:t>
      </w:r>
    </w:p>
    <w:p w:rsidR="00193611" w:rsidRPr="00FA617F" w:rsidRDefault="00193611" w:rsidP="0019361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65ED5" w:rsidRPr="00193611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96069F" w:rsidRPr="00EC600B" w:rsidRDefault="0096069F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EC600B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EC600B" w:rsidRDefault="00D02A7A" w:rsidP="003502F4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Վ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Բրյուսովի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անվան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համալսարան</w:t>
      </w:r>
      <w:r w:rsidR="00D102FE">
        <w:rPr>
          <w:rFonts w:ascii="GHEA Grapalat" w:hAnsi="GHEA Grapalat" w:cs="GHEA Grapalat"/>
          <w:sz w:val="24"/>
          <w:szCs w:val="24"/>
          <w:lang w:val="ru-RU"/>
        </w:rPr>
        <w:t>ի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502F4">
        <w:rPr>
          <w:rFonts w:ascii="GHEA Grapalat" w:hAnsi="GHEA Grapalat" w:cs="GHEA Grapalat"/>
          <w:sz w:val="24"/>
          <w:szCs w:val="24"/>
        </w:rPr>
        <w:t>գիտական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502F4">
        <w:rPr>
          <w:rFonts w:ascii="GHEA Grapalat" w:hAnsi="GHEA Grapalat" w:cs="GHEA Grapalat"/>
          <w:sz w:val="24"/>
          <w:szCs w:val="24"/>
        </w:rPr>
        <w:t>խորհրդի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EC600B">
        <w:rPr>
          <w:rFonts w:ascii="GHEA Grapalat" w:hAnsi="GHEA Grapalat" w:cs="GHEA Grapalat"/>
          <w:sz w:val="24"/>
          <w:szCs w:val="24"/>
          <w:lang w:val="ru-RU"/>
        </w:rPr>
        <w:t>27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>.</w:t>
      </w:r>
      <w:r w:rsidR="0096069F">
        <w:rPr>
          <w:rFonts w:ascii="GHEA Grapalat" w:hAnsi="GHEA Grapalat" w:cs="GHEA Grapalat"/>
          <w:sz w:val="24"/>
          <w:szCs w:val="24"/>
          <w:lang w:val="ru-RU"/>
        </w:rPr>
        <w:t>01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96069F">
        <w:rPr>
          <w:rFonts w:ascii="GHEA Grapalat" w:hAnsi="GHEA Grapalat" w:cs="GHEA Grapalat"/>
          <w:sz w:val="24"/>
          <w:szCs w:val="24"/>
          <w:lang w:val="ru-RU"/>
        </w:rPr>
        <w:t>2</w:t>
      </w:r>
      <w:r w:rsidR="003502F4">
        <w:rPr>
          <w:rFonts w:ascii="GHEA Grapalat" w:hAnsi="GHEA Grapalat" w:cs="GHEA Grapalat"/>
          <w:sz w:val="24"/>
          <w:szCs w:val="24"/>
        </w:rPr>
        <w:t>թ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502F4">
        <w:rPr>
          <w:rFonts w:ascii="GHEA Grapalat" w:hAnsi="GHEA Grapalat" w:cs="GHEA Grapalat"/>
          <w:sz w:val="24"/>
          <w:szCs w:val="24"/>
        </w:rPr>
        <w:t>հ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96069F">
        <w:rPr>
          <w:rFonts w:ascii="GHEA Grapalat" w:hAnsi="GHEA Grapalat" w:cs="GHEA Grapalat"/>
          <w:sz w:val="24"/>
          <w:szCs w:val="24"/>
          <w:lang w:val="ru-RU"/>
        </w:rPr>
        <w:t>8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502F4">
        <w:rPr>
          <w:rFonts w:ascii="GHEA Grapalat" w:hAnsi="GHEA Grapalat" w:cs="GHEA Grapalat"/>
          <w:sz w:val="24"/>
          <w:szCs w:val="24"/>
        </w:rPr>
        <w:t>որոշումը</w:t>
      </w:r>
      <w:r w:rsidR="003502F4" w:rsidRPr="00EC600B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3502F4" w:rsidRPr="00EC600B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96069F">
        <w:rPr>
          <w:rFonts w:ascii="GHEA Grapalat" w:hAnsi="GHEA Grapalat" w:cs="GHEA Grapalat"/>
          <w:b w:val="0"/>
          <w:sz w:val="24"/>
          <w:szCs w:val="24"/>
          <w:lang w:val="ru-RU"/>
        </w:rPr>
        <w:t>Մարինե Արթուրի Կիրակոսյանին</w:t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600B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D02A7A">
        <w:rPr>
          <w:rFonts w:ascii="GHEA Grapalat" w:hAnsi="GHEA Grapalat" w:cs="GHEA Grapalat"/>
          <w:b w:val="0"/>
          <w:sz w:val="24"/>
          <w:szCs w:val="24"/>
        </w:rPr>
        <w:t>քաղաքագիտություն</w:t>
      </w:r>
    </w:p>
    <w:p w:rsidR="003502F4" w:rsidRPr="00FA617F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502F4" w:rsidRPr="003502F4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Default="00245BAF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245BAF">
        <w:rPr>
          <w:rFonts w:ascii="GHEA Grapalat" w:hAnsi="GHEA Grapalat" w:cs="GHEA Grapalat"/>
          <w:sz w:val="24"/>
          <w:szCs w:val="24"/>
          <w:lang w:val="hy-AM"/>
        </w:rPr>
        <w:t>Հայաստանի պետական տնտեսագիտական 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245BAF">
        <w:rPr>
          <w:rFonts w:ascii="GHEA Grapalat" w:hAnsi="GHEA Grapalat" w:cs="GHEA Grapalat"/>
          <w:sz w:val="24"/>
          <w:szCs w:val="24"/>
          <w:lang w:val="hy-AM"/>
        </w:rPr>
        <w:t>08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Pr="00245BAF">
        <w:rPr>
          <w:rFonts w:ascii="GHEA Grapalat" w:hAnsi="GHEA Grapalat" w:cs="GHEA Grapalat"/>
          <w:sz w:val="24"/>
          <w:szCs w:val="24"/>
          <w:lang w:val="hy-AM"/>
        </w:rPr>
        <w:t>0</w:t>
      </w:r>
      <w:r w:rsidR="00F240E8" w:rsidRPr="00F240E8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245BAF">
        <w:rPr>
          <w:rFonts w:ascii="GHEA Grapalat" w:hAnsi="GHEA Grapalat" w:cs="GHEA Grapalat"/>
          <w:sz w:val="24"/>
          <w:szCs w:val="24"/>
          <w:lang w:val="hy-AM"/>
        </w:rPr>
        <w:t>2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245BAF">
        <w:rPr>
          <w:rFonts w:ascii="GHEA Grapalat" w:hAnsi="GHEA Grapalat" w:cs="GHEA Grapalat"/>
          <w:sz w:val="24"/>
          <w:szCs w:val="24"/>
          <w:lang w:val="hy-AM"/>
        </w:rPr>
        <w:t>8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245BAF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245BAF" w:rsidRPr="00245BA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Մարի</w:t>
      </w:r>
      <w:r w:rsidR="00DA2304" w:rsidRPr="00D102F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</w:t>
      </w:r>
      <w:r w:rsidR="00245BAF" w:rsidRPr="00245BA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նա Ռաֆիկի Քոչարյանին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240E8" w:rsidRPr="00F240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245BAF" w:rsidRPr="00245BA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245BAF" w:rsidRPr="00245BAF" w:rsidRDefault="00245BAF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245BA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Հասմիկ Միհրդատի Հարությունյանին</w:t>
      </w:r>
      <w:r w:rsidRPr="00245BA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245BAF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245BAF" w:rsidRPr="00903FB1" w:rsidRDefault="00245BAF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903FB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</w:t>
      </w:r>
      <w:r w:rsidR="00DA2304" w:rsidRPr="00D102F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.</w:t>
      </w:r>
      <w:r w:rsidRPr="00903FB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 Անահիտ Վանիկի Մկրտչյանին</w:t>
      </w:r>
      <w:r w:rsidRPr="00903FB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03FB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903FB1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240E8" w:rsidRDefault="00903FB1" w:rsidP="00F240E8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903FB1">
        <w:rPr>
          <w:rFonts w:ascii="GHEA Grapalat" w:hAnsi="GHEA Grapalat" w:cs="GHEA Grapalat"/>
          <w:sz w:val="24"/>
          <w:szCs w:val="24"/>
          <w:lang w:val="hy-AM"/>
        </w:rPr>
        <w:t>Ավանդական բժշկության</w:t>
      </w:r>
      <w:r w:rsidR="00F240E8" w:rsidRPr="00903FB1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 w:rsidR="00F240E8" w:rsidRPr="00F240E8">
        <w:rPr>
          <w:rFonts w:ascii="GHEA Grapalat" w:hAnsi="GHEA Grapalat" w:cs="GHEA Grapalat"/>
          <w:sz w:val="24"/>
          <w:szCs w:val="24"/>
          <w:lang w:val="hy-AM"/>
        </w:rPr>
        <w:t>ամալսարանի</w:t>
      </w:r>
      <w:r w:rsidR="00F240E8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903FB1">
        <w:rPr>
          <w:rFonts w:ascii="GHEA Grapalat" w:hAnsi="GHEA Grapalat" w:cs="GHEA Grapalat"/>
          <w:sz w:val="24"/>
          <w:szCs w:val="24"/>
          <w:lang w:val="hy-AM"/>
        </w:rPr>
        <w:t>27</w:t>
      </w:r>
      <w:r w:rsidR="00F240E8" w:rsidRPr="00F240E8">
        <w:rPr>
          <w:rFonts w:ascii="GHEA Grapalat" w:hAnsi="GHEA Grapalat" w:cs="GHEA Grapalat"/>
          <w:sz w:val="24"/>
          <w:szCs w:val="24"/>
          <w:lang w:val="hy-AM"/>
        </w:rPr>
        <w:t>.12</w:t>
      </w:r>
      <w:r w:rsidR="00F240E8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F240E8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240E8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903FB1">
        <w:rPr>
          <w:rFonts w:ascii="GHEA Grapalat" w:hAnsi="GHEA Grapalat" w:cs="GHEA Grapalat"/>
          <w:sz w:val="24"/>
          <w:szCs w:val="24"/>
          <w:lang w:val="hy-AM"/>
        </w:rPr>
        <w:t>4</w:t>
      </w:r>
      <w:r w:rsidR="00F240E8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F240E8" w:rsidRPr="00DA2304" w:rsidRDefault="00F240E8" w:rsidP="00F240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903FB1" w:rsidRPr="00DA230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Հայարփի Գևորգի Ջավրուշյանին</w:t>
      </w:r>
      <w:r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240E8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903FB1" w:rsidRPr="00DA2304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կենսաբանություն</w:t>
      </w:r>
    </w:p>
    <w:p w:rsidR="00F240E8" w:rsidRPr="00FA617F" w:rsidRDefault="00F240E8" w:rsidP="00F240E8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245BAF" w:rsidRPr="00245BAF">
        <w:rPr>
          <w:rFonts w:ascii="GHEA Grapalat" w:hAnsi="GHEA Grapalat" w:cs="GHEA Grapalat"/>
          <w:sz w:val="24"/>
          <w:szCs w:val="24"/>
          <w:lang w:val="hy-AM"/>
        </w:rPr>
        <w:t>25</w:t>
      </w:r>
      <w:r w:rsidR="00143686" w:rsidRPr="0037785D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37785D">
        <w:rPr>
          <w:rFonts w:ascii="GHEA Grapalat" w:hAnsi="GHEA Grapalat" w:cs="GHEA Grapalat"/>
          <w:sz w:val="24"/>
          <w:szCs w:val="24"/>
          <w:lang w:val="hy-AM"/>
        </w:rPr>
        <w:t>0</w:t>
      </w:r>
      <w:r w:rsidR="00F240E8" w:rsidRPr="0037785D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37785D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37785D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37785D">
        <w:rPr>
          <w:rFonts w:ascii="GHEA Grapalat" w:hAnsi="GHEA Grapalat" w:cs="GHEA Grapalat"/>
          <w:sz w:val="24"/>
          <w:szCs w:val="24"/>
          <w:lang w:val="hy-AM"/>
        </w:rPr>
        <w:t>թ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05F90" w:rsidRPr="00D05F90">
        <w:rPr>
          <w:rFonts w:ascii="GHEA Grapalat" w:hAnsi="GHEA Grapalat" w:cs="GHEA Grapalat"/>
          <w:sz w:val="24"/>
          <w:szCs w:val="24"/>
          <w:lang w:val="hy-AM"/>
        </w:rPr>
        <w:t>0</w:t>
      </w:r>
      <w:r w:rsidR="00245BAF" w:rsidRPr="00245BAF">
        <w:rPr>
          <w:rFonts w:ascii="GHEA Grapalat" w:hAnsi="GHEA Grapalat" w:cs="GHEA Grapalat"/>
          <w:sz w:val="24"/>
          <w:szCs w:val="24"/>
          <w:lang w:val="hy-AM"/>
        </w:rPr>
        <w:t>6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7E6C3F" w:rsidRPr="0096069F" w:rsidRDefault="007E6C3F" w:rsidP="00D72FE5">
      <w:pPr>
        <w:spacing w:after="0" w:line="240" w:lineRule="auto"/>
        <w:ind w:left="3600" w:firstLine="72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7E6C3F">
      <w:pPr>
        <w:spacing w:after="0" w:line="240" w:lineRule="auto"/>
        <w:ind w:left="4320" w:firstLine="720"/>
        <w:jc w:val="center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27021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C33F8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45BAF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333F0"/>
    <w:rsid w:val="003502F4"/>
    <w:rsid w:val="00367483"/>
    <w:rsid w:val="0037008A"/>
    <w:rsid w:val="00375A69"/>
    <w:rsid w:val="00376FF6"/>
    <w:rsid w:val="0037785D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76A5F"/>
    <w:rsid w:val="00480049"/>
    <w:rsid w:val="0049220D"/>
    <w:rsid w:val="00495827"/>
    <w:rsid w:val="00495EFC"/>
    <w:rsid w:val="0049782D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E215C"/>
    <w:rsid w:val="005E348B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17475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E6C3F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03FB1"/>
    <w:rsid w:val="00932EA3"/>
    <w:rsid w:val="00934F50"/>
    <w:rsid w:val="00941E6E"/>
    <w:rsid w:val="009476AE"/>
    <w:rsid w:val="00951C22"/>
    <w:rsid w:val="0095416B"/>
    <w:rsid w:val="00954942"/>
    <w:rsid w:val="0096069F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01F7"/>
    <w:rsid w:val="009E1FA2"/>
    <w:rsid w:val="009F0EBD"/>
    <w:rsid w:val="009F6FA3"/>
    <w:rsid w:val="00A0580F"/>
    <w:rsid w:val="00A2196F"/>
    <w:rsid w:val="00A25804"/>
    <w:rsid w:val="00A466F5"/>
    <w:rsid w:val="00A51D7E"/>
    <w:rsid w:val="00A51E27"/>
    <w:rsid w:val="00A528B2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4DB2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C59AB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2A7A"/>
    <w:rsid w:val="00D049E9"/>
    <w:rsid w:val="00D05F90"/>
    <w:rsid w:val="00D0691B"/>
    <w:rsid w:val="00D07A8D"/>
    <w:rsid w:val="00D102FE"/>
    <w:rsid w:val="00D33935"/>
    <w:rsid w:val="00D4122E"/>
    <w:rsid w:val="00D420DE"/>
    <w:rsid w:val="00D42E54"/>
    <w:rsid w:val="00D45214"/>
    <w:rsid w:val="00D5498A"/>
    <w:rsid w:val="00D55B20"/>
    <w:rsid w:val="00D6534C"/>
    <w:rsid w:val="00D72FE5"/>
    <w:rsid w:val="00D758CD"/>
    <w:rsid w:val="00D84677"/>
    <w:rsid w:val="00D85127"/>
    <w:rsid w:val="00D92EE7"/>
    <w:rsid w:val="00D95063"/>
    <w:rsid w:val="00DA1C10"/>
    <w:rsid w:val="00DA2304"/>
    <w:rsid w:val="00DA32BB"/>
    <w:rsid w:val="00DB6640"/>
    <w:rsid w:val="00DB770E"/>
    <w:rsid w:val="00DD0091"/>
    <w:rsid w:val="00DD5D72"/>
    <w:rsid w:val="00DE1957"/>
    <w:rsid w:val="00DF0939"/>
    <w:rsid w:val="00DF2B8B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00B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40E8"/>
    <w:rsid w:val="00F25D7C"/>
    <w:rsid w:val="00F31206"/>
    <w:rsid w:val="00F34C51"/>
    <w:rsid w:val="00F41C7A"/>
    <w:rsid w:val="00F42262"/>
    <w:rsid w:val="00F44D59"/>
    <w:rsid w:val="00F45595"/>
    <w:rsid w:val="00F50539"/>
    <w:rsid w:val="00F56100"/>
    <w:rsid w:val="00F62731"/>
    <w:rsid w:val="00F71E92"/>
    <w:rsid w:val="00F72AFA"/>
    <w:rsid w:val="00F775BD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C6D67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E1228-5E9C-4FC9-9168-7B729C0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4753-5748-473B-8DA6-E507E668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2022-02-22T06:50:00Z</cp:lastPrinted>
  <dcterms:created xsi:type="dcterms:W3CDTF">2022-03-01T06:54:00Z</dcterms:created>
  <dcterms:modified xsi:type="dcterms:W3CDTF">2022-03-01T06:54:00Z</dcterms:modified>
</cp:coreProperties>
</file>