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3E96BFBF" w:rsidR="00003B0F" w:rsidRPr="00F96E84" w:rsidRDefault="00003B0F" w:rsidP="00AC79ED">
            <w:pPr>
              <w:ind w:left="-108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 </w:t>
            </w:r>
            <w:r w:rsidR="00AC79ED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»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CE7">
              <w:rPr>
                <w:rFonts w:ascii="GHEA Grapalat" w:hAnsi="GHEA Grapalat"/>
                <w:sz w:val="24"/>
                <w:szCs w:val="24"/>
              </w:rPr>
              <w:t>նոյեմբեր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9601A7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70F472ED" w:rsidR="008F1309" w:rsidRPr="00AC79ED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AC79ED">
        <w:rPr>
          <w:rFonts w:ascii="GHEA Grapalat" w:hAnsi="GHEA Grapalat"/>
          <w:b/>
          <w:sz w:val="28"/>
          <w:szCs w:val="28"/>
          <w:lang w:val="en-GB"/>
        </w:rPr>
        <w:t xml:space="preserve"> 218-Ա/1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08CA011" w14:textId="7777777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ԴՈՑԵՆՏԻ ԳԻՏԱԿԱՆ ԿՈՉՈՒՄՆԵՐ ՇՆՈՐՀԵԼՈՒ ՈՐՈՇՈՒՄՆԵՐԸ ՀԱՍՏԱՏԵԼՈՒ ԵՎ ՀԱՄԱՊԱՏԱՍԽԱՆ ԴԻՊԼՈՄՆԵՐՈՎ ԱՄՐԱԳՐԵԼՈՒ ՄԱՍԻՆ</w:t>
      </w:r>
    </w:p>
    <w:p w14:paraId="4DE5607A" w14:textId="77777777" w:rsidR="00CE4B7E" w:rsidRP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73B2F9EA" w14:textId="77777777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150FDDC4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bookmarkStart w:id="0" w:name="_GoBack"/>
      <w:bookmarkEnd w:id="0"/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5471318C" w:rsidR="001524F0" w:rsidRPr="00B8287C" w:rsidRDefault="001524F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2CE7">
        <w:rPr>
          <w:rFonts w:ascii="GHEA Grapalat" w:hAnsi="GHEA Grapalat"/>
          <w:sz w:val="24"/>
          <w:szCs w:val="24"/>
          <w:lang w:val="hy-AM"/>
        </w:rPr>
        <w:t>Գորիսի</w:t>
      </w:r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1</w:t>
      </w:r>
      <w:r w:rsidR="00842CE7">
        <w:rPr>
          <w:rFonts w:ascii="GHEA Grapalat" w:hAnsi="GHEA Grapalat"/>
          <w:sz w:val="24"/>
          <w:szCs w:val="24"/>
          <w:lang w:val="hy-AM"/>
        </w:rPr>
        <w:t>1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9B4538">
        <w:rPr>
          <w:rFonts w:ascii="GHEA Grapalat" w:hAnsi="GHEA Grapalat"/>
          <w:sz w:val="24"/>
          <w:szCs w:val="24"/>
          <w:lang w:val="hy-AM"/>
        </w:rPr>
        <w:t>0</w:t>
      </w:r>
      <w:r w:rsidR="00B661BC">
        <w:rPr>
          <w:rFonts w:ascii="GHEA Grapalat" w:hAnsi="GHEA Grapalat"/>
          <w:sz w:val="24"/>
          <w:szCs w:val="24"/>
          <w:lang w:val="hy-AM"/>
        </w:rPr>
        <w:t>9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842CE7">
        <w:rPr>
          <w:rFonts w:ascii="GHEA Grapalat" w:hAnsi="GHEA Grapalat"/>
          <w:sz w:val="24"/>
          <w:szCs w:val="24"/>
          <w:lang w:val="hy-AM"/>
        </w:rPr>
        <w:t>2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Շահանե Շուրիկի Բաղդասարյանին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B5CD819" w14:textId="0A4E9F19" w:rsidR="00356433" w:rsidRPr="00356433" w:rsidRDefault="001524F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2CE7">
        <w:rPr>
          <w:rFonts w:ascii="GHEA Grapalat" w:hAnsi="GHEA Grapalat"/>
          <w:sz w:val="24"/>
          <w:szCs w:val="24"/>
          <w:lang w:val="hy-AM"/>
        </w:rPr>
        <w:t>Գորիսի պետական</w:t>
      </w:r>
      <w:r w:rsidR="00842CE7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842CE7">
        <w:rPr>
          <w:rFonts w:ascii="GHEA Grapalat" w:hAnsi="GHEA Grapalat"/>
          <w:sz w:val="24"/>
          <w:szCs w:val="24"/>
          <w:lang w:val="hy-AM"/>
        </w:rPr>
        <w:t>11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.</w:t>
      </w:r>
      <w:r w:rsidR="00842CE7">
        <w:rPr>
          <w:rFonts w:ascii="GHEA Grapalat" w:hAnsi="GHEA Grapalat"/>
          <w:sz w:val="24"/>
          <w:szCs w:val="24"/>
          <w:lang w:val="hy-AM"/>
        </w:rPr>
        <w:t>09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842CE7">
        <w:rPr>
          <w:rFonts w:ascii="GHEA Grapalat" w:hAnsi="GHEA Grapalat"/>
          <w:sz w:val="24"/>
          <w:szCs w:val="24"/>
          <w:lang w:val="hy-AM"/>
        </w:rPr>
        <w:t>5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842CE7">
        <w:rPr>
          <w:rFonts w:ascii="GHEA Grapalat" w:hAnsi="GHEA Grapalat"/>
          <w:sz w:val="24"/>
          <w:szCs w:val="24"/>
          <w:lang w:val="hy-AM"/>
        </w:rPr>
        <w:t>2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ո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842CE7">
        <w:rPr>
          <w:rFonts w:ascii="GHEA Grapalat" w:hAnsi="GHEA Grapalat"/>
          <w:sz w:val="24"/>
          <w:szCs w:val="24"/>
          <w:lang w:val="hy-AM"/>
        </w:rPr>
        <w:t>Ռոբերտ Ասքանազի Մակարյանին</w:t>
      </w:r>
      <w:r w:rsidR="00842CE7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 w:rsidRPr="00D26098">
        <w:rPr>
          <w:rFonts w:ascii="GHEA Grapalat" w:hAnsi="GHEA Grapalat"/>
          <w:sz w:val="24"/>
          <w:szCs w:val="24"/>
          <w:lang w:val="hy-AM"/>
        </w:rPr>
        <w:t>-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842CE7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40260C40" w14:textId="1D0137CB" w:rsidR="00CF1811" w:rsidRDefault="00A025A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38E0">
        <w:rPr>
          <w:rFonts w:ascii="GHEA Grapalat" w:hAnsi="GHEA Grapalat"/>
          <w:sz w:val="24"/>
          <w:szCs w:val="24"/>
          <w:lang w:val="hy-AM"/>
        </w:rPr>
        <w:t>3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2CE7"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="00842CE7"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842CE7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 w:rsid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842CE7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2</w:t>
      </w:r>
      <w:r w:rsidR="00293562">
        <w:rPr>
          <w:rFonts w:ascii="GHEA Grapalat" w:hAnsi="GHEA Grapalat"/>
          <w:sz w:val="24"/>
          <w:szCs w:val="24"/>
          <w:lang w:val="hy-AM"/>
        </w:rPr>
        <w:t>5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</w:t>
      </w:r>
      <w:r w:rsidR="00D9729B">
        <w:rPr>
          <w:rFonts w:ascii="GHEA Grapalat" w:hAnsi="GHEA Grapalat"/>
          <w:sz w:val="24"/>
          <w:szCs w:val="24"/>
          <w:lang w:val="hy-AM"/>
        </w:rPr>
        <w:t>0</w:t>
      </w:r>
      <w:r w:rsidR="00293562">
        <w:rPr>
          <w:rFonts w:ascii="GHEA Grapalat" w:hAnsi="GHEA Grapalat"/>
          <w:sz w:val="24"/>
          <w:szCs w:val="24"/>
          <w:lang w:val="hy-AM"/>
        </w:rPr>
        <w:t>9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D9729B">
        <w:rPr>
          <w:rFonts w:ascii="GHEA Grapalat" w:hAnsi="GHEA Grapalat"/>
          <w:sz w:val="24"/>
          <w:szCs w:val="24"/>
          <w:lang w:val="hy-AM"/>
        </w:rPr>
        <w:t>5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293562">
        <w:rPr>
          <w:rFonts w:ascii="GHEA Grapalat" w:hAnsi="GHEA Grapalat"/>
          <w:sz w:val="24"/>
          <w:szCs w:val="24"/>
          <w:lang w:val="hy-AM"/>
        </w:rPr>
        <w:t>1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562">
        <w:rPr>
          <w:rFonts w:ascii="GHEA Grapalat" w:hAnsi="GHEA Grapalat"/>
          <w:sz w:val="24"/>
          <w:szCs w:val="24"/>
          <w:lang w:val="hy-AM"/>
        </w:rPr>
        <w:t>Լուսիկ Սեյրանի Միրաբյանին</w:t>
      </w:r>
      <w:r w:rsidR="001F4AF5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29B">
        <w:rPr>
          <w:rFonts w:ascii="GHEA Grapalat" w:hAnsi="GHEA Grapalat"/>
          <w:sz w:val="24"/>
          <w:szCs w:val="24"/>
          <w:lang w:val="hy-AM"/>
        </w:rPr>
        <w:t>-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562">
        <w:rPr>
          <w:rFonts w:ascii="GHEA Grapalat" w:hAnsi="GHEA Grapalat"/>
          <w:sz w:val="24"/>
          <w:szCs w:val="24"/>
          <w:lang w:val="hy-AM"/>
        </w:rPr>
        <w:t>մանկավարժություն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1F4AF5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0432BB30" w14:textId="52C61580" w:rsidR="00CF1811" w:rsidRDefault="00CF1811" w:rsidP="00C70D4F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․ </w:t>
      </w:r>
      <w:r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Pr="00C560C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09</w:t>
      </w:r>
      <w:r w:rsidRPr="00C560CC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Գագիկ Կառլենի Էմինյանին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մանկավարժություն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C1395F5" w14:textId="696AF714" w:rsidR="005E20B4" w:rsidRPr="005E20B4" w:rsidRDefault="005E20B4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>5.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Խ. Աբովյանի անվան հայկական պետական մանկավարժական համալսարանի գիտական խորհրդի </w:t>
      </w:r>
      <w:r w:rsidRPr="005E20B4">
        <w:rPr>
          <w:rFonts w:ascii="GHEA Grapalat" w:hAnsi="GHEA Grapalat"/>
          <w:sz w:val="24"/>
          <w:szCs w:val="24"/>
          <w:lang w:val="en-GB"/>
        </w:rPr>
        <w:t>30</w:t>
      </w:r>
      <w:r w:rsidRPr="005E20B4">
        <w:rPr>
          <w:rFonts w:ascii="GHEA Grapalat" w:hAnsi="GHEA Grapalat"/>
          <w:sz w:val="24"/>
          <w:szCs w:val="24"/>
          <w:lang w:val="hy-AM"/>
        </w:rPr>
        <w:t>.0</w:t>
      </w:r>
      <w:r w:rsidRPr="005E20B4">
        <w:rPr>
          <w:rFonts w:ascii="GHEA Grapalat" w:hAnsi="GHEA Grapalat"/>
          <w:sz w:val="24"/>
          <w:szCs w:val="24"/>
          <w:lang w:val="en-GB"/>
        </w:rPr>
        <w:t>4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Pr="005E20B4">
        <w:rPr>
          <w:rFonts w:ascii="GHEA Grapalat" w:hAnsi="GHEA Grapalat"/>
          <w:sz w:val="24"/>
          <w:szCs w:val="24"/>
          <w:lang w:val="en-GB"/>
        </w:rPr>
        <w:t>5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Արման</w:t>
      </w:r>
      <w:proofErr w:type="spellEnd"/>
      <w:r w:rsidRPr="005E20B4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Սմբատի</w:t>
      </w:r>
      <w:proofErr w:type="spellEnd"/>
      <w:r w:rsidRPr="005E20B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Չիլինգարյանին</w:t>
      </w:r>
      <w:proofErr w:type="spellEnd"/>
      <w:r w:rsidRPr="005E20B4">
        <w:rPr>
          <w:rFonts w:ascii="GHEA Grapalat" w:hAnsi="GHEA Grapalat"/>
          <w:sz w:val="24"/>
          <w:szCs w:val="24"/>
          <w:lang w:val="hy-AM"/>
        </w:rPr>
        <w:t xml:space="preserve"> –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թատերական</w:t>
      </w:r>
      <w:proofErr w:type="spellEnd"/>
      <w:r w:rsidRPr="005E20B4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արվեստ</w:t>
      </w:r>
      <w:proofErr w:type="spellEnd"/>
      <w:r w:rsidRPr="005E20B4">
        <w:rPr>
          <w:rFonts w:ascii="GHEA Grapalat" w:hAnsi="GHEA Grapalat"/>
          <w:sz w:val="24"/>
          <w:szCs w:val="24"/>
          <w:lang w:val="en-GB"/>
        </w:rPr>
        <w:t xml:space="preserve">, </w:t>
      </w:r>
      <w:proofErr w:type="spellStart"/>
      <w:r w:rsidRPr="005E20B4">
        <w:rPr>
          <w:rFonts w:ascii="GHEA Grapalat" w:hAnsi="GHEA Grapalat"/>
          <w:sz w:val="24"/>
          <w:szCs w:val="24"/>
          <w:lang w:val="en-GB"/>
        </w:rPr>
        <w:t>կինոարվեստ</w:t>
      </w:r>
      <w:proofErr w:type="spellEnd"/>
      <w:r w:rsidRPr="005E20B4">
        <w:rPr>
          <w:rFonts w:ascii="GHEA Grapalat" w:hAnsi="GHEA Grapalat"/>
          <w:sz w:val="24"/>
          <w:szCs w:val="24"/>
          <w:lang w:val="en-GB"/>
        </w:rPr>
        <w:t xml:space="preserve"> </w:t>
      </w:r>
      <w:r w:rsidRPr="005E20B4">
        <w:rPr>
          <w:rFonts w:ascii="GHEA Grapalat" w:hAnsi="GHEA Grapalat"/>
          <w:sz w:val="24"/>
          <w:szCs w:val="24"/>
          <w:lang w:val="hy-AM"/>
        </w:rPr>
        <w:t>մասնագիտությամբ դոցենտի գիտական կոչում շնորհելու մասին և Հետբուհական կրթության որակի ապահովման բաժնի եզրակացությունը:</w:t>
      </w:r>
    </w:p>
    <w:p w14:paraId="3389C334" w14:textId="787C3A18" w:rsidR="009A5D0B" w:rsidRDefault="009A5D0B" w:rsidP="00C70D4F">
      <w:p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DFDE79" w14:textId="77777777" w:rsidR="00356433" w:rsidRPr="006D5118" w:rsidRDefault="00356433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7B66B9EB" w14:textId="77777777" w:rsidR="00C2451E" w:rsidRPr="006D5118" w:rsidRDefault="00C2451E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17C21852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CF1811">
        <w:rPr>
          <w:rFonts w:ascii="GHEA Grapalat" w:hAnsi="GHEA Grapalat"/>
          <w:lang w:val="hy-AM"/>
        </w:rPr>
        <w:t>Շահանե Շուրիկի Բաղդասարյանի</w:t>
      </w:r>
      <w:r w:rsidR="00D57DFE" w:rsidRPr="00D57DFE">
        <w:rPr>
          <w:rFonts w:ascii="GHEA Grapalat" w:hAnsi="GHEA Grapalat"/>
          <w:lang w:val="hy-AM"/>
        </w:rPr>
        <w:t xml:space="preserve">՝ </w:t>
      </w:r>
      <w:r w:rsidR="00CF1811">
        <w:rPr>
          <w:rFonts w:ascii="GHEA Grapalat" w:hAnsi="GHEA Grapalat"/>
          <w:lang w:val="hy-AM"/>
        </w:rPr>
        <w:t>տնտեսագիտություն</w:t>
      </w:r>
      <w:r w:rsidRPr="00356433">
        <w:rPr>
          <w:rFonts w:ascii="GHEA Grapalat" w:hAnsi="GHEA Grapalat"/>
          <w:lang w:val="hy-AM"/>
        </w:rPr>
        <w:t xml:space="preserve"> 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7604388C" w:rsidR="00356433" w:rsidRPr="00356433" w:rsidRDefault="006D5118" w:rsidP="00C70D4F">
      <w:pPr>
        <w:pStyle w:val="BodyTextIndent"/>
        <w:tabs>
          <w:tab w:val="left" w:pos="851"/>
          <w:tab w:val="left" w:pos="1134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CF1811">
        <w:rPr>
          <w:rFonts w:ascii="GHEA Grapalat" w:hAnsi="GHEA Grapalat"/>
          <w:lang w:val="hy-AM"/>
        </w:rPr>
        <w:t>Ռոբերտ Ասքանազի Մակարյանի</w:t>
      </w:r>
      <w:r w:rsidR="00D57DFE" w:rsidRPr="00D57DFE">
        <w:rPr>
          <w:rFonts w:ascii="GHEA Grapalat" w:hAnsi="GHEA Grapalat"/>
          <w:lang w:val="hy-AM"/>
        </w:rPr>
        <w:t>՝</w:t>
      </w:r>
      <w:r w:rsidR="00D57DFE" w:rsidRPr="00C560CC">
        <w:rPr>
          <w:rFonts w:ascii="GHEA Grapalat" w:hAnsi="GHEA Grapalat"/>
          <w:lang w:val="hy-AM"/>
        </w:rPr>
        <w:t xml:space="preserve"> </w:t>
      </w:r>
      <w:r w:rsidR="00B661BC">
        <w:rPr>
          <w:rFonts w:ascii="GHEA Grapalat" w:hAnsi="GHEA Grapalat"/>
          <w:lang w:val="hy-AM"/>
        </w:rPr>
        <w:t>տնտեսագիտություն</w:t>
      </w:r>
      <w:r w:rsidR="00180A65" w:rsidRPr="006D5118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288947C0" w:rsid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CF1811">
        <w:rPr>
          <w:rFonts w:ascii="GHEA Grapalat" w:hAnsi="GHEA Grapalat"/>
          <w:lang w:val="hy-AM"/>
        </w:rPr>
        <w:t>Լուսիկ Սեյրանի Միրաբյանի</w:t>
      </w:r>
      <w:r w:rsidRPr="00356433">
        <w:rPr>
          <w:rFonts w:ascii="GHEA Grapalat" w:hAnsi="GHEA Grapalat"/>
          <w:lang w:val="hy-AM"/>
        </w:rPr>
        <w:t xml:space="preserve">՝ </w:t>
      </w:r>
      <w:r w:rsidR="00CF1811">
        <w:rPr>
          <w:rFonts w:ascii="GHEA Grapalat" w:hAnsi="GHEA Grapalat"/>
          <w:lang w:val="hy-AM"/>
        </w:rPr>
        <w:t>մանկավարժություն</w:t>
      </w:r>
      <w:r w:rsidR="00B661BC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10B1190F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697DD6">
        <w:rPr>
          <w:rFonts w:ascii="GHEA Grapalat" w:hAnsi="GHEA Grapalat"/>
          <w:lang w:val="hy-AM"/>
        </w:rPr>
        <w:t>Գագիկ Կառլենի Էմինյանի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մանկավարժություն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70D4F">
        <w:rPr>
          <w:rFonts w:ascii="GHEA Grapalat" w:hAnsi="GHEA Grapalat"/>
          <w:lang w:val="hy-AM"/>
        </w:rPr>
        <w:t>,</w:t>
      </w:r>
    </w:p>
    <w:p w14:paraId="23DD33BB" w14:textId="462A952B" w:rsidR="00C70D4F" w:rsidRPr="00C70D4F" w:rsidRDefault="00C70D4F" w:rsidP="00C70D4F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en-GB"/>
        </w:rPr>
        <w:t>5</w:t>
      </w:r>
      <w:r>
        <w:rPr>
          <w:rFonts w:ascii="GHEA Grapalat" w:hAnsi="GHEA Grapalat" w:cs="GHEA Grapalat"/>
          <w:lang w:val="hy-AM"/>
        </w:rPr>
        <w:t xml:space="preserve">) </w:t>
      </w:r>
      <w:proofErr w:type="spellStart"/>
      <w:r>
        <w:rPr>
          <w:rFonts w:ascii="GHEA Grapalat" w:hAnsi="GHEA Grapalat"/>
          <w:lang w:val="en-GB"/>
        </w:rPr>
        <w:t>Արման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Սմբատի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en-GB"/>
        </w:rPr>
        <w:t>Չիլինգարյանի</w:t>
      </w:r>
      <w:proofErr w:type="spellEnd"/>
      <w:r w:rsidRPr="00356433">
        <w:rPr>
          <w:rFonts w:ascii="GHEA Grapalat" w:hAnsi="GHEA Grapalat"/>
          <w:lang w:val="hy-AM"/>
        </w:rPr>
        <w:t xml:space="preserve">՝ </w:t>
      </w:r>
      <w:proofErr w:type="spellStart"/>
      <w:r w:rsidRPr="005E20B4">
        <w:rPr>
          <w:rFonts w:ascii="GHEA Grapalat" w:hAnsi="GHEA Grapalat"/>
          <w:lang w:val="en-GB"/>
        </w:rPr>
        <w:t>թատերական</w:t>
      </w:r>
      <w:proofErr w:type="spellEnd"/>
      <w:r w:rsidRPr="005E20B4">
        <w:rPr>
          <w:rFonts w:ascii="GHEA Grapalat" w:hAnsi="GHEA Grapalat"/>
          <w:lang w:val="en-GB"/>
        </w:rPr>
        <w:t xml:space="preserve"> </w:t>
      </w:r>
      <w:proofErr w:type="spellStart"/>
      <w:r w:rsidRPr="005E20B4">
        <w:rPr>
          <w:rFonts w:ascii="GHEA Grapalat" w:hAnsi="GHEA Grapalat"/>
          <w:lang w:val="en-GB"/>
        </w:rPr>
        <w:t>արվեստ</w:t>
      </w:r>
      <w:proofErr w:type="spellEnd"/>
      <w:r w:rsidRPr="005E20B4">
        <w:rPr>
          <w:rFonts w:ascii="GHEA Grapalat" w:hAnsi="GHEA Grapalat"/>
          <w:lang w:val="en-GB"/>
        </w:rPr>
        <w:t xml:space="preserve">, </w:t>
      </w:r>
      <w:proofErr w:type="spellStart"/>
      <w:r w:rsidRPr="005E20B4">
        <w:rPr>
          <w:rFonts w:ascii="GHEA Grapalat" w:hAnsi="GHEA Grapalat"/>
          <w:lang w:val="en-GB"/>
        </w:rPr>
        <w:t>կինոարվեստ</w:t>
      </w:r>
      <w:proofErr w:type="spellEnd"/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en-GB"/>
        </w:rPr>
        <w:t>:</w:t>
      </w:r>
    </w:p>
    <w:p w14:paraId="751B1915" w14:textId="2B9E2328" w:rsidR="00C70D4F" w:rsidRDefault="00C70D4F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033A5C0C" w14:textId="36C141C6" w:rsidR="00D57823" w:rsidRDefault="00D57823" w:rsidP="00D578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616C8264" w14:textId="77777777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 w:cs="GHEA Grapalat"/>
          <w:lang w:val="hy-AM"/>
        </w:rPr>
      </w:pPr>
      <w:r w:rsidRPr="00356433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</w:p>
    <w:p w14:paraId="1AD32227" w14:textId="41E2D060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70D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0D4F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BB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2BB1" w14:textId="77777777" w:rsidR="00C501D2" w:rsidRDefault="00C501D2" w:rsidP="00892D60">
      <w:pPr>
        <w:spacing w:after="0" w:line="240" w:lineRule="auto"/>
      </w:pPr>
      <w:r>
        <w:separator/>
      </w:r>
    </w:p>
  </w:endnote>
  <w:endnote w:type="continuationSeparator" w:id="0">
    <w:p w14:paraId="736DC915" w14:textId="77777777" w:rsidR="00C501D2" w:rsidRDefault="00C501D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0FD4" w14:textId="77777777" w:rsidR="00C501D2" w:rsidRDefault="00C501D2" w:rsidP="00892D60">
      <w:pPr>
        <w:spacing w:after="0" w:line="240" w:lineRule="auto"/>
      </w:pPr>
      <w:r>
        <w:separator/>
      </w:r>
    </w:p>
  </w:footnote>
  <w:footnote w:type="continuationSeparator" w:id="0">
    <w:p w14:paraId="4FEC2455" w14:textId="77777777" w:rsidR="00C501D2" w:rsidRDefault="00C501D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6C0C"/>
    <w:rsid w:val="00014BCB"/>
    <w:rsid w:val="0002232A"/>
    <w:rsid w:val="00043FC3"/>
    <w:rsid w:val="00055370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2691F"/>
    <w:rsid w:val="0013186F"/>
    <w:rsid w:val="0014064A"/>
    <w:rsid w:val="001524F0"/>
    <w:rsid w:val="00174333"/>
    <w:rsid w:val="00180A65"/>
    <w:rsid w:val="00193C63"/>
    <w:rsid w:val="001A1772"/>
    <w:rsid w:val="001B71CB"/>
    <w:rsid w:val="001C7941"/>
    <w:rsid w:val="001E2F94"/>
    <w:rsid w:val="001F4AF5"/>
    <w:rsid w:val="0022169E"/>
    <w:rsid w:val="002346D6"/>
    <w:rsid w:val="0023599C"/>
    <w:rsid w:val="00293562"/>
    <w:rsid w:val="002B5EA0"/>
    <w:rsid w:val="002B6FEA"/>
    <w:rsid w:val="002C3C33"/>
    <w:rsid w:val="002C4388"/>
    <w:rsid w:val="002D7A88"/>
    <w:rsid w:val="002E6520"/>
    <w:rsid w:val="00306DAC"/>
    <w:rsid w:val="003269ED"/>
    <w:rsid w:val="00355EB7"/>
    <w:rsid w:val="00356433"/>
    <w:rsid w:val="0035723E"/>
    <w:rsid w:val="00357E6C"/>
    <w:rsid w:val="003767E1"/>
    <w:rsid w:val="00387979"/>
    <w:rsid w:val="003D4997"/>
    <w:rsid w:val="003E2CAE"/>
    <w:rsid w:val="00406B6D"/>
    <w:rsid w:val="00411830"/>
    <w:rsid w:val="00420ABA"/>
    <w:rsid w:val="00423CFB"/>
    <w:rsid w:val="00452BA0"/>
    <w:rsid w:val="004645E0"/>
    <w:rsid w:val="004763C1"/>
    <w:rsid w:val="00483448"/>
    <w:rsid w:val="00485AA0"/>
    <w:rsid w:val="004A45B8"/>
    <w:rsid w:val="004C3DA4"/>
    <w:rsid w:val="004E0958"/>
    <w:rsid w:val="004E2AC7"/>
    <w:rsid w:val="004F30AE"/>
    <w:rsid w:val="005061D5"/>
    <w:rsid w:val="00507E90"/>
    <w:rsid w:val="00531DFC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C39E5"/>
    <w:rsid w:val="005C69FD"/>
    <w:rsid w:val="005E20B4"/>
    <w:rsid w:val="00635147"/>
    <w:rsid w:val="006444E8"/>
    <w:rsid w:val="00663E16"/>
    <w:rsid w:val="00697DD6"/>
    <w:rsid w:val="006D5118"/>
    <w:rsid w:val="006E1B7C"/>
    <w:rsid w:val="006F6355"/>
    <w:rsid w:val="00731881"/>
    <w:rsid w:val="007444DB"/>
    <w:rsid w:val="007460CB"/>
    <w:rsid w:val="00755393"/>
    <w:rsid w:val="007702C4"/>
    <w:rsid w:val="007742B8"/>
    <w:rsid w:val="00780438"/>
    <w:rsid w:val="00782270"/>
    <w:rsid w:val="00796FE1"/>
    <w:rsid w:val="007C010F"/>
    <w:rsid w:val="007E54D4"/>
    <w:rsid w:val="007F2B77"/>
    <w:rsid w:val="00816119"/>
    <w:rsid w:val="00842CE7"/>
    <w:rsid w:val="00865110"/>
    <w:rsid w:val="008903CE"/>
    <w:rsid w:val="008924F7"/>
    <w:rsid w:val="00892D60"/>
    <w:rsid w:val="008C398A"/>
    <w:rsid w:val="008C64FE"/>
    <w:rsid w:val="008D0000"/>
    <w:rsid w:val="008F1309"/>
    <w:rsid w:val="00924413"/>
    <w:rsid w:val="00924895"/>
    <w:rsid w:val="00926E60"/>
    <w:rsid w:val="00932018"/>
    <w:rsid w:val="0094154A"/>
    <w:rsid w:val="00941FB3"/>
    <w:rsid w:val="00943B20"/>
    <w:rsid w:val="009601A7"/>
    <w:rsid w:val="00990664"/>
    <w:rsid w:val="009A41FE"/>
    <w:rsid w:val="009A5D0B"/>
    <w:rsid w:val="009B4538"/>
    <w:rsid w:val="009B5C1F"/>
    <w:rsid w:val="009D0FE8"/>
    <w:rsid w:val="00A025A0"/>
    <w:rsid w:val="00A51CCA"/>
    <w:rsid w:val="00A6085A"/>
    <w:rsid w:val="00A83AE6"/>
    <w:rsid w:val="00A84C6B"/>
    <w:rsid w:val="00A9550B"/>
    <w:rsid w:val="00AA6841"/>
    <w:rsid w:val="00AB0B6C"/>
    <w:rsid w:val="00AC79ED"/>
    <w:rsid w:val="00AE5F93"/>
    <w:rsid w:val="00AF6B26"/>
    <w:rsid w:val="00B17C04"/>
    <w:rsid w:val="00B661BC"/>
    <w:rsid w:val="00B7124F"/>
    <w:rsid w:val="00B8287C"/>
    <w:rsid w:val="00BB097A"/>
    <w:rsid w:val="00BB35D5"/>
    <w:rsid w:val="00BD784E"/>
    <w:rsid w:val="00BE412E"/>
    <w:rsid w:val="00C043CF"/>
    <w:rsid w:val="00C2451E"/>
    <w:rsid w:val="00C36307"/>
    <w:rsid w:val="00C501D2"/>
    <w:rsid w:val="00C50B6E"/>
    <w:rsid w:val="00C53748"/>
    <w:rsid w:val="00C624B6"/>
    <w:rsid w:val="00C638E0"/>
    <w:rsid w:val="00C6522A"/>
    <w:rsid w:val="00C70D4F"/>
    <w:rsid w:val="00C83624"/>
    <w:rsid w:val="00C90D9E"/>
    <w:rsid w:val="00CC0C56"/>
    <w:rsid w:val="00CC1017"/>
    <w:rsid w:val="00CC2866"/>
    <w:rsid w:val="00CD4260"/>
    <w:rsid w:val="00CE1170"/>
    <w:rsid w:val="00CE4B7E"/>
    <w:rsid w:val="00CF1811"/>
    <w:rsid w:val="00CF3FED"/>
    <w:rsid w:val="00D218C7"/>
    <w:rsid w:val="00D42DC2"/>
    <w:rsid w:val="00D57823"/>
    <w:rsid w:val="00D57DFE"/>
    <w:rsid w:val="00D935F3"/>
    <w:rsid w:val="00D9729B"/>
    <w:rsid w:val="00DA2781"/>
    <w:rsid w:val="00DC406D"/>
    <w:rsid w:val="00DF05DE"/>
    <w:rsid w:val="00E01344"/>
    <w:rsid w:val="00E241F9"/>
    <w:rsid w:val="00E35988"/>
    <w:rsid w:val="00E7640A"/>
    <w:rsid w:val="00ED0D82"/>
    <w:rsid w:val="00EE4A83"/>
    <w:rsid w:val="00F10AEF"/>
    <w:rsid w:val="00F239A9"/>
    <w:rsid w:val="00F360AE"/>
    <w:rsid w:val="00F40B08"/>
    <w:rsid w:val="00F422E0"/>
    <w:rsid w:val="00F53AF5"/>
    <w:rsid w:val="00F77407"/>
    <w:rsid w:val="00F872BA"/>
    <w:rsid w:val="00F96E84"/>
    <w:rsid w:val="00FD1B9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80</cp:revision>
  <cp:lastPrinted>2024-04-03T10:40:00Z</cp:lastPrinted>
  <dcterms:created xsi:type="dcterms:W3CDTF">2024-04-03T09:57:00Z</dcterms:created>
  <dcterms:modified xsi:type="dcterms:W3CDTF">2025-12-08T07:58:00Z</dcterms:modified>
</cp:coreProperties>
</file>