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186"/>
        <w:gridCol w:w="3544"/>
      </w:tblGrid>
      <w:tr w:rsidR="00003B0F" w:rsidRPr="008F1309" w14:paraId="5234128F" w14:textId="77777777" w:rsidTr="00C560CC">
        <w:tc>
          <w:tcPr>
            <w:tcW w:w="2876" w:type="dxa"/>
          </w:tcPr>
          <w:p w14:paraId="3861B0B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186" w:type="dxa"/>
          </w:tcPr>
          <w:p w14:paraId="16C4C9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595E4" w14:textId="6E4F5554" w:rsidR="00003B0F" w:rsidRPr="00F96E84" w:rsidRDefault="00C560CC" w:rsidP="00852F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B35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17E4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52FE4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52FE4">
              <w:rPr>
                <w:rFonts w:ascii="GHEA Grapalat" w:hAnsi="GHEA Grapalat"/>
                <w:sz w:val="24"/>
                <w:szCs w:val="24"/>
                <w:lang w:val="en-GB"/>
              </w:rPr>
              <w:t>փետրվար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52FE4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32B8E3C6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A06E503" w14:textId="4F78DAB5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A6B2AEB" w14:textId="77777777" w:rsidR="00C45983" w:rsidRDefault="00C4598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8CAC3B" w14:textId="74897CCF" w:rsidR="008F1309" w:rsidRPr="00A17E45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C560CC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560CC">
        <w:rPr>
          <w:rFonts w:ascii="GHEA Grapalat" w:hAnsi="GHEA Grapalat"/>
          <w:b/>
          <w:sz w:val="28"/>
          <w:szCs w:val="28"/>
          <w:lang w:val="hy-AM"/>
        </w:rPr>
        <w:t>№</w:t>
      </w:r>
      <w:r w:rsidR="00A17E45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14:paraId="7CCD5AD6" w14:textId="6D22AD9D" w:rsidR="00C45983" w:rsidRPr="00DA0299" w:rsidRDefault="00C45983" w:rsidP="00C560CC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6"/>
          <w:szCs w:val="26"/>
          <w:lang w:val="hy-AM"/>
        </w:rPr>
      </w:pPr>
    </w:p>
    <w:p w14:paraId="3E63AC69" w14:textId="77777777" w:rsidR="00C45983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ՊՐՈՖԵՍՈՐԻ ԳԻՏԱԿԱՆ ԿՈՉՈՒՄ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ՇՆՈՐՀԵԼՈՒ ՈՐՈՇՈՒՄ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ՆԵՐԸ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2AACA31E" w14:textId="666B5333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ՈՎ ԱՄՐԱԳՐԵԼՈՒ ՄԱՍԻՆ</w:t>
      </w:r>
    </w:p>
    <w:p w14:paraId="3BFA8852" w14:textId="77777777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54C8423" w14:textId="444E9691" w:rsidR="00C560CC" w:rsidRDefault="00C560CC" w:rsidP="004263DE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456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15F308B4" w14:textId="77777777" w:rsidR="00C45983" w:rsidRPr="00C560CC" w:rsidRDefault="00C45983" w:rsidP="00C560CC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9300649" w14:textId="6B913537" w:rsidR="004263DE" w:rsidRPr="004263DE" w:rsidRDefault="004263DE" w:rsidP="004263DE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4263DE">
        <w:rPr>
          <w:rFonts w:ascii="GHEA Grapalat" w:hAnsi="GHEA Grapalat"/>
          <w:lang w:val="hy-AM"/>
        </w:rPr>
        <w:t>Երևանի Հայբուսակ</w:t>
      </w:r>
      <w:r w:rsidRPr="004263DE">
        <w:rPr>
          <w:rFonts w:ascii="GHEA Grapalat" w:eastAsia="Microsoft JhengHei" w:hAnsi="GHEA Grapalat" w:cs="Microsoft JhengHei"/>
          <w:lang w:val="hy-AM"/>
        </w:rPr>
        <w:t xml:space="preserve"> համալսարանի</w:t>
      </w:r>
      <w:r w:rsidRPr="004263DE">
        <w:rPr>
          <w:rFonts w:ascii="GHEA Grapalat" w:hAnsi="GHEA Grapalat"/>
          <w:lang w:val="hy-AM"/>
        </w:rPr>
        <w:t xml:space="preserve"> գիտական խորհրդի 2</w:t>
      </w:r>
      <w:r w:rsidRPr="00051309">
        <w:rPr>
          <w:rFonts w:ascii="GHEA Grapalat" w:hAnsi="GHEA Grapalat"/>
          <w:lang w:val="hy-AM"/>
        </w:rPr>
        <w:t>7</w:t>
      </w:r>
      <w:r w:rsidRPr="004263DE">
        <w:rPr>
          <w:rFonts w:ascii="GHEA Grapalat" w:hAnsi="GHEA Grapalat"/>
          <w:lang w:val="hy-AM"/>
        </w:rPr>
        <w:t>.1</w:t>
      </w:r>
      <w:r w:rsidRPr="00051309">
        <w:rPr>
          <w:rFonts w:ascii="GHEA Grapalat" w:hAnsi="GHEA Grapalat"/>
          <w:lang w:val="hy-AM"/>
        </w:rPr>
        <w:t>1</w:t>
      </w:r>
      <w:r w:rsidRPr="004263DE">
        <w:rPr>
          <w:rFonts w:ascii="GHEA Grapalat" w:hAnsi="GHEA Grapalat"/>
          <w:lang w:val="hy-AM"/>
        </w:rPr>
        <w:t xml:space="preserve">.2025թ. հ. 4 որոշումը՝ </w:t>
      </w:r>
      <w:r w:rsidRPr="00051309">
        <w:rPr>
          <w:rFonts w:ascii="GHEA Grapalat" w:hAnsi="GHEA Grapalat"/>
          <w:lang w:val="hy-AM"/>
        </w:rPr>
        <w:t xml:space="preserve">Նինա Գառնիկի </w:t>
      </w:r>
      <w:proofErr w:type="spellStart"/>
      <w:r w:rsidRPr="00051309">
        <w:rPr>
          <w:rFonts w:ascii="GHEA Grapalat" w:hAnsi="GHEA Grapalat"/>
          <w:lang w:val="hy-AM"/>
        </w:rPr>
        <w:t>Հոբոսյանին</w:t>
      </w:r>
      <w:proofErr w:type="spellEnd"/>
      <w:r w:rsidRPr="00051309">
        <w:rPr>
          <w:rFonts w:ascii="GHEA Grapalat" w:hAnsi="GHEA Grapalat"/>
          <w:lang w:val="hy-AM"/>
        </w:rPr>
        <w:t xml:space="preserve"> </w:t>
      </w:r>
      <w:r w:rsidRPr="004263DE">
        <w:rPr>
          <w:rFonts w:ascii="GHEA Grapalat" w:hAnsi="GHEA Grapalat"/>
          <w:lang w:val="hy-AM"/>
        </w:rPr>
        <w:t xml:space="preserve">- </w:t>
      </w:r>
      <w:r w:rsidRPr="00051309">
        <w:rPr>
          <w:rFonts w:ascii="GHEA Grapalat" w:hAnsi="GHEA Grapalat"/>
          <w:lang w:val="hy-AM"/>
        </w:rPr>
        <w:t>քիմիա</w:t>
      </w:r>
      <w:r w:rsidRPr="004263DE">
        <w:rPr>
          <w:rFonts w:ascii="GHEA Grapalat" w:hAnsi="GHEA Grapalat"/>
          <w:lang w:val="hy-AM"/>
        </w:rPr>
        <w:t xml:space="preserve"> մասնագիտությամբ </w:t>
      </w:r>
      <w:r w:rsidRPr="00051309">
        <w:rPr>
          <w:rFonts w:ascii="GHEA Grapalat" w:hAnsi="GHEA Grapalat"/>
          <w:lang w:val="hy-AM"/>
        </w:rPr>
        <w:t>պրոֆեսորի</w:t>
      </w:r>
      <w:r w:rsidRPr="004263DE">
        <w:rPr>
          <w:rFonts w:ascii="GHEA Grapalat" w:hAnsi="GHEA Grapalat"/>
          <w:lang w:val="hy-AM"/>
        </w:rPr>
        <w:t xml:space="preserve"> գիտական կոչում շնորհելու մասին և </w:t>
      </w:r>
      <w:proofErr w:type="spellStart"/>
      <w:r w:rsidRPr="004263DE">
        <w:rPr>
          <w:rFonts w:ascii="GHEA Grapalat" w:hAnsi="GHEA Grapalat"/>
          <w:lang w:val="hy-AM"/>
        </w:rPr>
        <w:t>Հետբուհական</w:t>
      </w:r>
      <w:proofErr w:type="spellEnd"/>
      <w:r w:rsidRPr="004263DE">
        <w:rPr>
          <w:rFonts w:ascii="GHEA Grapalat" w:hAnsi="GHEA Grapalat"/>
          <w:lang w:val="hy-AM"/>
        </w:rPr>
        <w:t xml:space="preserve"> կրթության որակի ապահովման բաժնի եզրակացությունը:</w:t>
      </w:r>
    </w:p>
    <w:p w14:paraId="5E57547B" w14:textId="2D340E41" w:rsidR="00852FE4" w:rsidRPr="004263DE" w:rsidRDefault="00852FE4" w:rsidP="004263DE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4263DE">
        <w:rPr>
          <w:rFonts w:ascii="GHEA Grapalat" w:hAnsi="GHEA Grapalat"/>
          <w:lang w:val="hy-AM"/>
        </w:rPr>
        <w:t>Հայաստանի ֆիզիկական կուլտուրայի և</w:t>
      </w:r>
      <w:r w:rsidRPr="00051309">
        <w:rPr>
          <w:rFonts w:ascii="GHEA Grapalat" w:hAnsi="GHEA Grapalat"/>
          <w:lang w:val="hy-AM"/>
        </w:rPr>
        <w:t xml:space="preserve"> </w:t>
      </w:r>
      <w:r w:rsidRPr="004263DE">
        <w:rPr>
          <w:rFonts w:ascii="GHEA Grapalat" w:hAnsi="GHEA Grapalat"/>
          <w:lang w:val="hy-AM"/>
        </w:rPr>
        <w:t xml:space="preserve">սպորտի պետական ինստիտուտի գիտական խորհրդի </w:t>
      </w:r>
      <w:r w:rsidRPr="00051309">
        <w:rPr>
          <w:rFonts w:ascii="GHEA Grapalat" w:hAnsi="GHEA Grapalat"/>
          <w:lang w:val="hy-AM"/>
        </w:rPr>
        <w:t>28</w:t>
      </w:r>
      <w:r w:rsidRPr="004263DE">
        <w:rPr>
          <w:rFonts w:ascii="GHEA Grapalat" w:hAnsi="GHEA Grapalat"/>
          <w:lang w:val="hy-AM"/>
        </w:rPr>
        <w:t>.</w:t>
      </w:r>
      <w:r w:rsidRPr="00051309">
        <w:rPr>
          <w:rFonts w:ascii="GHEA Grapalat" w:hAnsi="GHEA Grapalat"/>
          <w:lang w:val="hy-AM"/>
        </w:rPr>
        <w:t>11</w:t>
      </w:r>
      <w:r w:rsidRPr="004263DE">
        <w:rPr>
          <w:rFonts w:ascii="GHEA Grapalat" w:hAnsi="GHEA Grapalat"/>
          <w:lang w:val="hy-AM"/>
        </w:rPr>
        <w:t xml:space="preserve">.2025թ. հ. </w:t>
      </w:r>
      <w:r w:rsidRPr="00051309">
        <w:rPr>
          <w:rFonts w:ascii="GHEA Grapalat" w:hAnsi="GHEA Grapalat"/>
          <w:lang w:val="hy-AM"/>
        </w:rPr>
        <w:t>3</w:t>
      </w:r>
      <w:r w:rsidRPr="004263DE">
        <w:rPr>
          <w:rFonts w:ascii="GHEA Grapalat" w:hAnsi="GHEA Grapalat"/>
          <w:lang w:val="hy-AM"/>
        </w:rPr>
        <w:t xml:space="preserve"> որոշումը՝ </w:t>
      </w:r>
      <w:proofErr w:type="spellStart"/>
      <w:r w:rsidRPr="00051309">
        <w:rPr>
          <w:rFonts w:ascii="GHEA Grapalat" w:hAnsi="GHEA Grapalat"/>
          <w:lang w:val="hy-AM"/>
        </w:rPr>
        <w:t>Էրիկ</w:t>
      </w:r>
      <w:proofErr w:type="spellEnd"/>
      <w:r w:rsidRPr="00051309">
        <w:rPr>
          <w:rFonts w:ascii="GHEA Grapalat" w:hAnsi="GHEA Grapalat"/>
          <w:lang w:val="hy-AM"/>
        </w:rPr>
        <w:t xml:space="preserve"> </w:t>
      </w:r>
      <w:proofErr w:type="spellStart"/>
      <w:r w:rsidRPr="00051309">
        <w:rPr>
          <w:rFonts w:ascii="GHEA Grapalat" w:hAnsi="GHEA Grapalat"/>
          <w:lang w:val="hy-AM"/>
        </w:rPr>
        <w:t>Զավենի</w:t>
      </w:r>
      <w:proofErr w:type="spellEnd"/>
      <w:r w:rsidRPr="00051309">
        <w:rPr>
          <w:rFonts w:ascii="GHEA Grapalat" w:hAnsi="GHEA Grapalat"/>
          <w:lang w:val="hy-AM"/>
        </w:rPr>
        <w:t xml:space="preserve"> Մարտիրոսյանին</w:t>
      </w:r>
      <w:r w:rsidRPr="004263DE">
        <w:rPr>
          <w:rFonts w:ascii="GHEA Grapalat" w:hAnsi="GHEA Grapalat"/>
          <w:lang w:val="hy-AM"/>
        </w:rPr>
        <w:t xml:space="preserve"> </w:t>
      </w:r>
      <w:r w:rsidR="00AA01CD" w:rsidRPr="00051309">
        <w:rPr>
          <w:rFonts w:ascii="GHEA Grapalat" w:hAnsi="GHEA Grapalat"/>
          <w:lang w:val="hy-AM"/>
        </w:rPr>
        <w:t>-</w:t>
      </w:r>
      <w:r w:rsidRPr="004263DE">
        <w:rPr>
          <w:rFonts w:ascii="GHEA Grapalat" w:hAnsi="GHEA Grapalat"/>
          <w:lang w:val="hy-AM"/>
        </w:rPr>
        <w:t xml:space="preserve">մանկավարժություն (ֆիզիկական կուլտուրա և սպորտ) մասնագիտությամբ </w:t>
      </w:r>
      <w:r w:rsidR="00C61DEC" w:rsidRPr="00051309">
        <w:rPr>
          <w:rFonts w:ascii="GHEA Grapalat" w:hAnsi="GHEA Grapalat"/>
          <w:lang w:val="hy-AM"/>
        </w:rPr>
        <w:t xml:space="preserve">պրոֆեսորի </w:t>
      </w:r>
      <w:r w:rsidRPr="004263DE">
        <w:rPr>
          <w:rFonts w:ascii="GHEA Grapalat" w:hAnsi="GHEA Grapalat"/>
          <w:lang w:val="hy-AM"/>
        </w:rPr>
        <w:t xml:space="preserve">գիտական կոչում շնորհելու մասին և </w:t>
      </w:r>
      <w:proofErr w:type="spellStart"/>
      <w:r w:rsidRPr="004263DE">
        <w:rPr>
          <w:rFonts w:ascii="GHEA Grapalat" w:hAnsi="GHEA Grapalat"/>
          <w:lang w:val="hy-AM"/>
        </w:rPr>
        <w:t>Հետբուհական</w:t>
      </w:r>
      <w:proofErr w:type="spellEnd"/>
      <w:r w:rsidRPr="004263DE">
        <w:rPr>
          <w:rFonts w:ascii="GHEA Grapalat" w:hAnsi="GHEA Grapalat"/>
          <w:lang w:val="hy-AM"/>
        </w:rPr>
        <w:t xml:space="preserve"> կրթության որակի ապահովման բաժնի եզրակացությունը:</w:t>
      </w:r>
    </w:p>
    <w:p w14:paraId="287D00FB" w14:textId="0BC505AF" w:rsidR="00852FE4" w:rsidRPr="00051309" w:rsidRDefault="00852FE4" w:rsidP="004263DE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4263DE">
        <w:rPr>
          <w:rFonts w:ascii="GHEA Grapalat" w:hAnsi="GHEA Grapalat"/>
          <w:lang w:val="hy-AM"/>
        </w:rPr>
        <w:t xml:space="preserve">Ռուս-Հայկական (Սլավոնական) համալսարանի գիտական խորհրդի </w:t>
      </w:r>
      <w:r w:rsidR="00AA01CD" w:rsidRPr="00051309">
        <w:rPr>
          <w:rFonts w:ascii="GHEA Grapalat" w:hAnsi="GHEA Grapalat"/>
          <w:lang w:val="hy-AM"/>
        </w:rPr>
        <w:t>28</w:t>
      </w:r>
      <w:r w:rsidRPr="004263DE">
        <w:rPr>
          <w:rFonts w:ascii="GHEA Grapalat" w:hAnsi="GHEA Grapalat"/>
          <w:lang w:val="hy-AM"/>
        </w:rPr>
        <w:t>.1</w:t>
      </w:r>
      <w:r w:rsidR="00AA01CD" w:rsidRPr="00051309">
        <w:rPr>
          <w:rFonts w:ascii="GHEA Grapalat" w:hAnsi="GHEA Grapalat"/>
          <w:lang w:val="hy-AM"/>
        </w:rPr>
        <w:t>1</w:t>
      </w:r>
      <w:r w:rsidRPr="004263DE">
        <w:rPr>
          <w:rFonts w:ascii="GHEA Grapalat" w:hAnsi="GHEA Grapalat"/>
          <w:lang w:val="hy-AM"/>
        </w:rPr>
        <w:t>.2025թ. հ. 1</w:t>
      </w:r>
      <w:r w:rsidR="00AA01CD" w:rsidRPr="00051309">
        <w:rPr>
          <w:rFonts w:ascii="GHEA Grapalat" w:hAnsi="GHEA Grapalat"/>
          <w:lang w:val="hy-AM"/>
        </w:rPr>
        <w:t>8</w:t>
      </w:r>
      <w:r w:rsidRPr="004263DE">
        <w:rPr>
          <w:rFonts w:ascii="GHEA Grapalat" w:hAnsi="GHEA Grapalat"/>
          <w:lang w:val="hy-AM"/>
        </w:rPr>
        <w:t xml:space="preserve"> որոշումը՝ </w:t>
      </w:r>
      <w:r w:rsidR="00AA01CD" w:rsidRPr="00051309">
        <w:rPr>
          <w:rFonts w:ascii="GHEA Grapalat" w:hAnsi="GHEA Grapalat"/>
          <w:lang w:val="hy-AM"/>
        </w:rPr>
        <w:t xml:space="preserve">Մարիամ </w:t>
      </w:r>
      <w:proofErr w:type="spellStart"/>
      <w:r w:rsidR="00AA01CD" w:rsidRPr="00051309">
        <w:rPr>
          <w:rFonts w:ascii="GHEA Grapalat" w:hAnsi="GHEA Grapalat"/>
          <w:lang w:val="hy-AM"/>
        </w:rPr>
        <w:t>Համբարձումի</w:t>
      </w:r>
      <w:proofErr w:type="spellEnd"/>
      <w:r w:rsidR="00AA01CD" w:rsidRPr="00051309">
        <w:rPr>
          <w:rFonts w:ascii="GHEA Grapalat" w:hAnsi="GHEA Grapalat"/>
          <w:lang w:val="hy-AM"/>
        </w:rPr>
        <w:t xml:space="preserve"> Ոսկանյանին</w:t>
      </w:r>
      <w:r w:rsidRPr="004263DE">
        <w:rPr>
          <w:rFonts w:ascii="GHEA Grapalat" w:hAnsi="GHEA Grapalat"/>
          <w:lang w:val="hy-AM"/>
        </w:rPr>
        <w:t xml:space="preserve"> - տնտեսագիտություն մասնագիտությամբ </w:t>
      </w:r>
      <w:r w:rsidR="00AA01CD" w:rsidRPr="00051309">
        <w:rPr>
          <w:rFonts w:ascii="GHEA Grapalat" w:hAnsi="GHEA Grapalat"/>
          <w:lang w:val="hy-AM"/>
        </w:rPr>
        <w:t>պրոֆեսորի</w:t>
      </w:r>
      <w:r w:rsidRPr="004263DE">
        <w:rPr>
          <w:rFonts w:ascii="GHEA Grapalat" w:hAnsi="GHEA Grapalat"/>
          <w:lang w:val="hy-AM"/>
        </w:rPr>
        <w:t xml:space="preserve"> գիտական կոչում շնորհելու մասին և </w:t>
      </w:r>
      <w:proofErr w:type="spellStart"/>
      <w:r w:rsidRPr="004263DE">
        <w:rPr>
          <w:rFonts w:ascii="GHEA Grapalat" w:hAnsi="GHEA Grapalat"/>
          <w:lang w:val="hy-AM"/>
        </w:rPr>
        <w:t>Հետբուհական</w:t>
      </w:r>
      <w:proofErr w:type="spellEnd"/>
      <w:r w:rsidRPr="004263DE">
        <w:rPr>
          <w:rFonts w:ascii="GHEA Grapalat" w:hAnsi="GHEA Grapalat"/>
          <w:lang w:val="hy-AM"/>
        </w:rPr>
        <w:t xml:space="preserve"> կրթության որակի ապահովման բաժնի եզրակացությունը:</w:t>
      </w:r>
    </w:p>
    <w:p w14:paraId="63B57B78" w14:textId="43016A5D" w:rsidR="00C45983" w:rsidRDefault="00C45983" w:rsidP="004263DE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541C1F5" w14:textId="76815BD1" w:rsidR="00852FE4" w:rsidRPr="00051309" w:rsidRDefault="00852FE4" w:rsidP="009116DD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4263DE">
        <w:rPr>
          <w:rFonts w:ascii="GHEA Grapalat" w:hAnsi="GHEA Grapalat"/>
          <w:lang w:val="hy-AM"/>
        </w:rPr>
        <w:t xml:space="preserve">Երևանի Կոմիտասի անվան պետական կոնսերվատորիայի գիտական խորհրդի </w:t>
      </w:r>
      <w:r w:rsidR="00C45983" w:rsidRPr="00051309">
        <w:rPr>
          <w:rFonts w:ascii="GHEA Grapalat" w:hAnsi="GHEA Grapalat"/>
          <w:lang w:val="hy-AM"/>
        </w:rPr>
        <w:t>24</w:t>
      </w:r>
      <w:r w:rsidRPr="004263DE">
        <w:rPr>
          <w:rFonts w:ascii="GHEA Grapalat" w:hAnsi="GHEA Grapalat"/>
          <w:lang w:val="hy-AM"/>
        </w:rPr>
        <w:t>.</w:t>
      </w:r>
      <w:r w:rsidR="00C45983" w:rsidRPr="00051309">
        <w:rPr>
          <w:rFonts w:ascii="GHEA Grapalat" w:hAnsi="GHEA Grapalat"/>
          <w:lang w:val="hy-AM"/>
        </w:rPr>
        <w:t>12</w:t>
      </w:r>
      <w:r w:rsidRPr="004263DE">
        <w:rPr>
          <w:rFonts w:ascii="GHEA Grapalat" w:hAnsi="GHEA Grapalat"/>
          <w:lang w:val="hy-AM"/>
        </w:rPr>
        <w:t>.202</w:t>
      </w:r>
      <w:r w:rsidR="00C45983" w:rsidRPr="00051309">
        <w:rPr>
          <w:rFonts w:ascii="GHEA Grapalat" w:hAnsi="GHEA Grapalat"/>
          <w:lang w:val="hy-AM"/>
        </w:rPr>
        <w:t>5</w:t>
      </w:r>
      <w:r w:rsidRPr="004263DE">
        <w:rPr>
          <w:rFonts w:ascii="GHEA Grapalat" w:hAnsi="GHEA Grapalat"/>
          <w:lang w:val="hy-AM"/>
        </w:rPr>
        <w:t xml:space="preserve">թ. հ. </w:t>
      </w:r>
      <w:r w:rsidR="00C45983" w:rsidRPr="00051309">
        <w:rPr>
          <w:rFonts w:ascii="GHEA Grapalat" w:hAnsi="GHEA Grapalat"/>
          <w:lang w:val="hy-AM"/>
        </w:rPr>
        <w:t>7</w:t>
      </w:r>
      <w:r w:rsidRPr="004263DE">
        <w:rPr>
          <w:rFonts w:ascii="GHEA Grapalat" w:hAnsi="GHEA Grapalat"/>
          <w:lang w:val="hy-AM"/>
        </w:rPr>
        <w:t xml:space="preserve"> որոշումը՝ </w:t>
      </w:r>
      <w:r w:rsidR="00C45983" w:rsidRPr="00051309">
        <w:rPr>
          <w:rFonts w:ascii="GHEA Grapalat" w:hAnsi="GHEA Grapalat"/>
          <w:lang w:val="hy-AM"/>
        </w:rPr>
        <w:t xml:space="preserve">Արմենուհի </w:t>
      </w:r>
      <w:proofErr w:type="spellStart"/>
      <w:r w:rsidR="00C45983" w:rsidRPr="00051309">
        <w:rPr>
          <w:rFonts w:ascii="GHEA Grapalat" w:hAnsi="GHEA Grapalat"/>
          <w:lang w:val="hy-AM"/>
        </w:rPr>
        <w:t>Սերյոժայի</w:t>
      </w:r>
      <w:proofErr w:type="spellEnd"/>
      <w:r w:rsidR="00C45983" w:rsidRPr="00051309">
        <w:rPr>
          <w:rFonts w:ascii="GHEA Grapalat" w:hAnsi="GHEA Grapalat"/>
          <w:lang w:val="hy-AM"/>
        </w:rPr>
        <w:t xml:space="preserve"> </w:t>
      </w:r>
      <w:proofErr w:type="spellStart"/>
      <w:r w:rsidR="00C45983" w:rsidRPr="00051309">
        <w:rPr>
          <w:rFonts w:ascii="GHEA Grapalat" w:hAnsi="GHEA Grapalat"/>
          <w:lang w:val="hy-AM"/>
        </w:rPr>
        <w:t>Բազինյանին</w:t>
      </w:r>
      <w:proofErr w:type="spellEnd"/>
      <w:r w:rsidRPr="004263DE">
        <w:rPr>
          <w:rFonts w:ascii="GHEA Grapalat" w:hAnsi="GHEA Grapalat"/>
          <w:lang w:val="hy-AM"/>
        </w:rPr>
        <w:t xml:space="preserve"> - երաժշտական արվեստ </w:t>
      </w:r>
      <w:r w:rsidRPr="004263DE">
        <w:rPr>
          <w:rFonts w:ascii="GHEA Grapalat" w:hAnsi="GHEA Grapalat"/>
          <w:lang w:val="hy-AM"/>
        </w:rPr>
        <w:lastRenderedPageBreak/>
        <w:t>մասնագիտությամբ պրոֆեսորի գիտական կոչում շնորհելու մասին և Հետբուհական կրթության որակի ապահովման բաժնի եզրակացությունը:</w:t>
      </w:r>
    </w:p>
    <w:p w14:paraId="65A56977" w14:textId="423A6909" w:rsidR="00C560CC" w:rsidRPr="00DA0299" w:rsidRDefault="00C560CC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5CBF33E" w14:textId="77777777" w:rsidR="00C560CC" w:rsidRPr="00C560CC" w:rsidRDefault="00C560CC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C560CC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34496B86" w14:textId="48BC6B14" w:rsidR="00C560CC" w:rsidRPr="00C560CC" w:rsidRDefault="00C560CC" w:rsidP="00C560CC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1. Հաստատել և դիպլոմ</w:t>
      </w:r>
      <w:r w:rsidR="00F37573">
        <w:rPr>
          <w:rFonts w:ascii="GHEA Grapalat" w:hAnsi="GHEA Grapalat"/>
          <w:sz w:val="24"/>
          <w:szCs w:val="24"/>
          <w:lang w:val="hy-AM"/>
        </w:rPr>
        <w:t>ներ</w:t>
      </w:r>
      <w:r w:rsidRPr="00C560CC">
        <w:rPr>
          <w:rFonts w:ascii="GHEA Grapalat" w:hAnsi="GHEA Grapalat"/>
          <w:sz w:val="24"/>
          <w:szCs w:val="24"/>
          <w:lang w:val="hy-AM"/>
        </w:rPr>
        <w:t>ով ամրագրել՝</w:t>
      </w:r>
    </w:p>
    <w:p w14:paraId="0075C3BD" w14:textId="7C6930AB" w:rsidR="004263DE" w:rsidRDefault="00C560CC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 w:cs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 xml:space="preserve">1) </w:t>
      </w:r>
      <w:r w:rsidR="004263DE" w:rsidRPr="00051309">
        <w:rPr>
          <w:rFonts w:ascii="GHEA Grapalat" w:hAnsi="GHEA Grapalat"/>
          <w:lang w:val="hy-AM"/>
        </w:rPr>
        <w:t xml:space="preserve">Նինա Գառնիկի </w:t>
      </w:r>
      <w:proofErr w:type="spellStart"/>
      <w:r w:rsidR="004263DE" w:rsidRPr="00051309">
        <w:rPr>
          <w:rFonts w:ascii="GHEA Grapalat" w:hAnsi="GHEA Grapalat"/>
          <w:lang w:val="hy-AM"/>
        </w:rPr>
        <w:t>Հոբոսյանի</w:t>
      </w:r>
      <w:proofErr w:type="spellEnd"/>
      <w:r w:rsidR="004263DE" w:rsidRPr="00051309">
        <w:rPr>
          <w:rFonts w:ascii="GHEA Grapalat" w:hAnsi="GHEA Grapalat"/>
          <w:lang w:val="hy-AM"/>
        </w:rPr>
        <w:t>՝ քիմիա</w:t>
      </w:r>
      <w:r w:rsidR="004263DE" w:rsidRPr="00C560CC">
        <w:rPr>
          <w:rFonts w:ascii="GHEA Grapalat" w:hAnsi="GHEA Grapalat"/>
          <w:lang w:val="hy-AM"/>
        </w:rPr>
        <w:t xml:space="preserve"> մասնագիտությամբ պրոֆեսորի գիտական կոչումը</w:t>
      </w:r>
      <w:r w:rsidR="00C15484" w:rsidRPr="00051309">
        <w:rPr>
          <w:rFonts w:ascii="GHEA Grapalat" w:hAnsi="GHEA Grapalat"/>
          <w:lang w:val="hy-AM"/>
        </w:rPr>
        <w:t>,</w:t>
      </w:r>
    </w:p>
    <w:p w14:paraId="7FAEC44D" w14:textId="0B4E3E40" w:rsidR="00C560CC" w:rsidRDefault="00C15484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2</w:t>
      </w:r>
      <w:r w:rsidRPr="00C560CC">
        <w:rPr>
          <w:rFonts w:ascii="GHEA Grapalat" w:hAnsi="GHEA Grapalat" w:cs="GHEA Grapalat"/>
          <w:lang w:val="hy-AM"/>
        </w:rPr>
        <w:t>)</w:t>
      </w:r>
      <w:r w:rsidR="004263DE" w:rsidRPr="00051309">
        <w:rPr>
          <w:rFonts w:ascii="GHEA Grapalat" w:hAnsi="GHEA Grapalat"/>
          <w:lang w:val="hy-AM"/>
        </w:rPr>
        <w:t xml:space="preserve"> </w:t>
      </w:r>
      <w:proofErr w:type="spellStart"/>
      <w:r w:rsidR="00C45983" w:rsidRPr="00051309">
        <w:rPr>
          <w:rFonts w:ascii="GHEA Grapalat" w:hAnsi="GHEA Grapalat"/>
          <w:lang w:val="hy-AM"/>
        </w:rPr>
        <w:t>Էրիկ</w:t>
      </w:r>
      <w:proofErr w:type="spellEnd"/>
      <w:r w:rsidR="00C45983" w:rsidRPr="00051309">
        <w:rPr>
          <w:rFonts w:ascii="GHEA Grapalat" w:hAnsi="GHEA Grapalat"/>
          <w:lang w:val="hy-AM"/>
        </w:rPr>
        <w:t xml:space="preserve"> </w:t>
      </w:r>
      <w:proofErr w:type="spellStart"/>
      <w:r w:rsidR="00C45983" w:rsidRPr="00051309">
        <w:rPr>
          <w:rFonts w:ascii="GHEA Grapalat" w:hAnsi="GHEA Grapalat"/>
          <w:lang w:val="hy-AM"/>
        </w:rPr>
        <w:t>Զավենի</w:t>
      </w:r>
      <w:proofErr w:type="spellEnd"/>
      <w:r w:rsidR="00C45983" w:rsidRPr="00051309">
        <w:rPr>
          <w:rFonts w:ascii="GHEA Grapalat" w:hAnsi="GHEA Grapalat"/>
          <w:lang w:val="hy-AM"/>
        </w:rPr>
        <w:t xml:space="preserve"> Մարտիրոսյանի՝</w:t>
      </w:r>
      <w:r w:rsidR="00C45983" w:rsidRPr="00C560CC">
        <w:rPr>
          <w:rFonts w:ascii="GHEA Grapalat" w:hAnsi="GHEA Grapalat"/>
          <w:lang w:val="hy-AM"/>
        </w:rPr>
        <w:t xml:space="preserve"> </w:t>
      </w:r>
      <w:r w:rsidR="00C45983" w:rsidRPr="00C36090">
        <w:rPr>
          <w:rFonts w:ascii="GHEA Grapalat" w:hAnsi="GHEA Grapalat"/>
          <w:lang w:val="hy-AM"/>
        </w:rPr>
        <w:t>մանկավարժություն (ֆիզիկական կուլտուրա և սպորտ</w:t>
      </w:r>
      <w:r w:rsidR="00F37573" w:rsidRPr="00C560CC">
        <w:rPr>
          <w:rFonts w:ascii="GHEA Grapalat" w:hAnsi="GHEA Grapalat"/>
          <w:lang w:val="hy-AM"/>
        </w:rPr>
        <w:t xml:space="preserve"> </w:t>
      </w:r>
      <w:r w:rsidR="00C560CC" w:rsidRPr="00C560CC">
        <w:rPr>
          <w:rFonts w:ascii="GHEA Grapalat" w:hAnsi="GHEA Grapalat"/>
          <w:lang w:val="hy-AM"/>
        </w:rPr>
        <w:t>մասնագիտությամբ պրոֆեսորի գիտական կոչումը</w:t>
      </w:r>
      <w:r w:rsidR="00C6711B">
        <w:rPr>
          <w:rFonts w:ascii="GHEA Grapalat" w:hAnsi="GHEA Grapalat"/>
          <w:lang w:val="hy-AM"/>
        </w:rPr>
        <w:t>,</w:t>
      </w:r>
    </w:p>
    <w:p w14:paraId="53B8104B" w14:textId="7F4A2CE1" w:rsidR="00836E07" w:rsidRDefault="00C15484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051309">
        <w:rPr>
          <w:rFonts w:ascii="GHEA Grapalat" w:hAnsi="GHEA Grapalat" w:cs="GHEA Grapalat"/>
          <w:lang w:val="hy-AM"/>
        </w:rPr>
        <w:t>3</w:t>
      </w:r>
      <w:r w:rsidR="00836E07" w:rsidRPr="00C560CC">
        <w:rPr>
          <w:rFonts w:ascii="GHEA Grapalat" w:hAnsi="GHEA Grapalat" w:cs="GHEA Grapalat"/>
          <w:lang w:val="hy-AM"/>
        </w:rPr>
        <w:t xml:space="preserve">) </w:t>
      </w:r>
      <w:r w:rsidR="004263DE" w:rsidRPr="00051309">
        <w:rPr>
          <w:rFonts w:ascii="GHEA Grapalat" w:hAnsi="GHEA Grapalat"/>
          <w:lang w:val="hy-AM"/>
        </w:rPr>
        <w:t xml:space="preserve">Մարիամ </w:t>
      </w:r>
      <w:proofErr w:type="spellStart"/>
      <w:r w:rsidR="004263DE" w:rsidRPr="00051309">
        <w:rPr>
          <w:rFonts w:ascii="GHEA Grapalat" w:hAnsi="GHEA Grapalat"/>
          <w:lang w:val="hy-AM"/>
        </w:rPr>
        <w:t>Համբարձումի</w:t>
      </w:r>
      <w:proofErr w:type="spellEnd"/>
      <w:r w:rsidR="004263DE" w:rsidRPr="00051309">
        <w:rPr>
          <w:rFonts w:ascii="GHEA Grapalat" w:hAnsi="GHEA Grapalat"/>
          <w:lang w:val="hy-AM"/>
        </w:rPr>
        <w:t xml:space="preserve"> Ոսկանյանի՝</w:t>
      </w:r>
      <w:r w:rsidRPr="00051309">
        <w:rPr>
          <w:rFonts w:ascii="GHEA Grapalat" w:hAnsi="GHEA Grapalat"/>
          <w:lang w:val="hy-AM"/>
        </w:rPr>
        <w:t xml:space="preserve"> </w:t>
      </w:r>
      <w:r w:rsidR="004263DE" w:rsidRPr="00DA3A1F">
        <w:rPr>
          <w:rFonts w:ascii="GHEA Grapalat" w:hAnsi="GHEA Grapalat"/>
          <w:lang w:val="hy-AM"/>
        </w:rPr>
        <w:t>տնտեսագիտություն</w:t>
      </w:r>
      <w:r w:rsidR="00836E07" w:rsidRPr="00C560CC">
        <w:rPr>
          <w:rFonts w:ascii="GHEA Grapalat" w:hAnsi="GHEA Grapalat"/>
          <w:lang w:val="hy-AM"/>
        </w:rPr>
        <w:t xml:space="preserve"> մասնագիտությամբ պրոֆեսորի գիտական կոչումը</w:t>
      </w:r>
      <w:r w:rsidR="00836E07">
        <w:rPr>
          <w:rFonts w:ascii="GHEA Grapalat" w:hAnsi="GHEA Grapalat"/>
          <w:lang w:val="hy-AM"/>
        </w:rPr>
        <w:t>,</w:t>
      </w:r>
    </w:p>
    <w:p w14:paraId="7A86A340" w14:textId="74638519" w:rsidR="00C15484" w:rsidRPr="00051309" w:rsidRDefault="00C15484" w:rsidP="00C15484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051309">
        <w:rPr>
          <w:rFonts w:ascii="GHEA Grapalat" w:hAnsi="GHEA Grapalat" w:cs="GHEA Grapalat"/>
          <w:lang w:val="hy-AM"/>
        </w:rPr>
        <w:t>4</w:t>
      </w:r>
      <w:r w:rsidR="00836E07" w:rsidRPr="00C15484">
        <w:rPr>
          <w:rFonts w:ascii="GHEA Grapalat" w:hAnsi="GHEA Grapalat" w:cs="GHEA Grapalat"/>
          <w:lang w:val="hy-AM"/>
        </w:rPr>
        <w:t>)</w:t>
      </w:r>
      <w:r w:rsidRPr="00051309">
        <w:rPr>
          <w:rFonts w:ascii="GHEA Grapalat" w:hAnsi="GHEA Grapalat" w:cs="GHEA Grapalat"/>
          <w:lang w:val="hy-AM"/>
        </w:rPr>
        <w:t xml:space="preserve"> </w:t>
      </w:r>
      <w:r w:rsidRPr="00051309">
        <w:rPr>
          <w:rFonts w:ascii="GHEA Grapalat" w:hAnsi="GHEA Grapalat"/>
          <w:lang w:val="hy-AM"/>
        </w:rPr>
        <w:t xml:space="preserve">Արմենուհի </w:t>
      </w:r>
      <w:proofErr w:type="spellStart"/>
      <w:r w:rsidRPr="00051309">
        <w:rPr>
          <w:rFonts w:ascii="GHEA Grapalat" w:hAnsi="GHEA Grapalat"/>
          <w:lang w:val="hy-AM"/>
        </w:rPr>
        <w:t>Սերյոժայի</w:t>
      </w:r>
      <w:proofErr w:type="spellEnd"/>
      <w:r w:rsidRPr="00051309">
        <w:rPr>
          <w:rFonts w:ascii="GHEA Grapalat" w:hAnsi="GHEA Grapalat"/>
          <w:lang w:val="hy-AM"/>
        </w:rPr>
        <w:t xml:space="preserve"> </w:t>
      </w:r>
      <w:proofErr w:type="spellStart"/>
      <w:r w:rsidRPr="00051309">
        <w:rPr>
          <w:rFonts w:ascii="GHEA Grapalat" w:hAnsi="GHEA Grapalat"/>
          <w:lang w:val="hy-AM"/>
        </w:rPr>
        <w:t>Բազինյանի</w:t>
      </w:r>
      <w:proofErr w:type="spellEnd"/>
      <w:r w:rsidRPr="00051309">
        <w:rPr>
          <w:rFonts w:ascii="GHEA Grapalat" w:hAnsi="GHEA Grapalat"/>
          <w:lang w:val="hy-AM"/>
        </w:rPr>
        <w:t>՝</w:t>
      </w:r>
      <w:r w:rsidRPr="004263DE">
        <w:rPr>
          <w:rFonts w:ascii="GHEA Grapalat" w:hAnsi="GHEA Grapalat"/>
          <w:lang w:val="hy-AM"/>
        </w:rPr>
        <w:t xml:space="preserve"> երաժշտական արվեստ</w:t>
      </w:r>
      <w:r w:rsidRPr="00C15484">
        <w:rPr>
          <w:rFonts w:ascii="GHEA Grapalat" w:hAnsi="GHEA Grapalat"/>
          <w:lang w:val="hy-AM"/>
        </w:rPr>
        <w:t xml:space="preserve"> </w:t>
      </w:r>
      <w:r w:rsidRPr="00C560CC">
        <w:rPr>
          <w:rFonts w:ascii="GHEA Grapalat" w:hAnsi="GHEA Grapalat"/>
          <w:lang w:val="hy-AM"/>
        </w:rPr>
        <w:t>մասնագիտությամբ պրոֆեսորի գիտական կոչումը</w:t>
      </w:r>
      <w:r w:rsidRPr="00051309">
        <w:rPr>
          <w:rFonts w:ascii="GHEA Grapalat" w:hAnsi="GHEA Grapalat"/>
          <w:lang w:val="hy-AM"/>
        </w:rPr>
        <w:t>:</w:t>
      </w:r>
    </w:p>
    <w:p w14:paraId="488E46BF" w14:textId="684E9451" w:rsidR="00836E07" w:rsidRPr="00051309" w:rsidRDefault="00836E07" w:rsidP="00C15484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</w:p>
    <w:p w14:paraId="5CDC6AA7" w14:textId="18F05364" w:rsidR="00C560CC" w:rsidRPr="00C15484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 xml:space="preserve"> </w:t>
      </w:r>
      <w:r w:rsidRPr="00C560CC">
        <w:rPr>
          <w:rFonts w:ascii="GHEA Grapalat" w:hAnsi="GHEA Grapalat" w:cs="GHEA Grapalat"/>
          <w:lang w:val="hy-AM"/>
        </w:rPr>
        <w:tab/>
      </w:r>
    </w:p>
    <w:p w14:paraId="23402E64" w14:textId="290910E6" w:rsidR="008F1309" w:rsidRDefault="00C560CC" w:rsidP="009278B2">
      <w:pPr>
        <w:pStyle w:val="BodyText"/>
        <w:ind w:left="708" w:right="-13" w:firstLine="708"/>
        <w:rPr>
          <w:rFonts w:ascii="GHEA Grapalat" w:hAnsi="GHEA Grapalat"/>
          <w:lang w:val="hy-AM"/>
        </w:rPr>
      </w:pPr>
      <w:r w:rsidRPr="00DA0299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 xml:space="preserve">      </w:t>
      </w:r>
      <w:r w:rsidRPr="00C560CC">
        <w:rPr>
          <w:rFonts w:ascii="GHEA Grapalat" w:hAnsi="GHEA Grapalat"/>
          <w:b/>
          <w:lang w:val="hy-AM"/>
        </w:rPr>
        <w:t>ՍԱՐԳԻՍ ՀԱՅՈՑՅԱՆ</w:t>
      </w:r>
    </w:p>
    <w:p w14:paraId="704073F6" w14:textId="77777777" w:rsidR="008F1309" w:rsidRPr="00C90D9E" w:rsidRDefault="008F1309" w:rsidP="008F1309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</w:p>
    <w:sectPr w:rsidR="008F1309" w:rsidRPr="00C90D9E" w:rsidSect="00BB3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AF47" w14:textId="77777777" w:rsidR="00387A21" w:rsidRDefault="00387A21" w:rsidP="00892D60">
      <w:pPr>
        <w:spacing w:after="0" w:line="240" w:lineRule="auto"/>
      </w:pPr>
      <w:r>
        <w:separator/>
      </w:r>
    </w:p>
  </w:endnote>
  <w:endnote w:type="continuationSeparator" w:id="0">
    <w:p w14:paraId="39172082" w14:textId="77777777" w:rsidR="00387A21" w:rsidRDefault="00387A21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AED2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912B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E775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6A00" w14:textId="77777777" w:rsidR="00387A21" w:rsidRDefault="00387A21" w:rsidP="00892D60">
      <w:pPr>
        <w:spacing w:after="0" w:line="240" w:lineRule="auto"/>
      </w:pPr>
      <w:r>
        <w:separator/>
      </w:r>
    </w:p>
  </w:footnote>
  <w:footnote w:type="continuationSeparator" w:id="0">
    <w:p w14:paraId="42491FE8" w14:textId="77777777" w:rsidR="00387A21" w:rsidRDefault="00387A21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06C9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8A08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782568C" w14:textId="77777777" w:rsidTr="008F7F4E">
      <w:trPr>
        <w:trHeight w:val="1417"/>
      </w:trPr>
      <w:tc>
        <w:tcPr>
          <w:tcW w:w="2127" w:type="dxa"/>
        </w:tcPr>
        <w:p w14:paraId="75F6D17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B23C155" wp14:editId="25BCDC4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8CDBFA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3D6CC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4E79A4A" w14:textId="77777777" w:rsidTr="00CC2866">
      <w:trPr>
        <w:trHeight w:val="293"/>
      </w:trPr>
      <w:tc>
        <w:tcPr>
          <w:tcW w:w="2127" w:type="dxa"/>
        </w:tcPr>
        <w:p w14:paraId="3E3F0D4E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3EE380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416E280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D32286"/>
    <w:multiLevelType w:val="hybridMultilevel"/>
    <w:tmpl w:val="6DB63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98879">
    <w:abstractNumId w:val="1"/>
  </w:num>
  <w:num w:numId="2" w16cid:durableId="6984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12B52"/>
    <w:rsid w:val="00032150"/>
    <w:rsid w:val="00043FC3"/>
    <w:rsid w:val="00051309"/>
    <w:rsid w:val="00062165"/>
    <w:rsid w:val="000D3769"/>
    <w:rsid w:val="000F3ECF"/>
    <w:rsid w:val="0014064A"/>
    <w:rsid w:val="001C7941"/>
    <w:rsid w:val="001F6DF4"/>
    <w:rsid w:val="002346D6"/>
    <w:rsid w:val="002456CE"/>
    <w:rsid w:val="002F3C12"/>
    <w:rsid w:val="00370C99"/>
    <w:rsid w:val="003767E1"/>
    <w:rsid w:val="0038177B"/>
    <w:rsid w:val="00387A21"/>
    <w:rsid w:val="003A1834"/>
    <w:rsid w:val="004048D4"/>
    <w:rsid w:val="004135D7"/>
    <w:rsid w:val="004263DE"/>
    <w:rsid w:val="004763C1"/>
    <w:rsid w:val="004A45B8"/>
    <w:rsid w:val="00507E90"/>
    <w:rsid w:val="005929F5"/>
    <w:rsid w:val="005B3653"/>
    <w:rsid w:val="005B4258"/>
    <w:rsid w:val="005C19F0"/>
    <w:rsid w:val="00663E16"/>
    <w:rsid w:val="00681F06"/>
    <w:rsid w:val="00731881"/>
    <w:rsid w:val="0076068D"/>
    <w:rsid w:val="007702C4"/>
    <w:rsid w:val="00780438"/>
    <w:rsid w:val="007C010F"/>
    <w:rsid w:val="007E54D4"/>
    <w:rsid w:val="007F2B77"/>
    <w:rsid w:val="00836E07"/>
    <w:rsid w:val="00852FE4"/>
    <w:rsid w:val="008924F7"/>
    <w:rsid w:val="00892D60"/>
    <w:rsid w:val="008C64FE"/>
    <w:rsid w:val="008D0000"/>
    <w:rsid w:val="008D4C80"/>
    <w:rsid w:val="008F1309"/>
    <w:rsid w:val="00907ADD"/>
    <w:rsid w:val="009116DD"/>
    <w:rsid w:val="009278B2"/>
    <w:rsid w:val="00932018"/>
    <w:rsid w:val="00970144"/>
    <w:rsid w:val="009729B2"/>
    <w:rsid w:val="00A17E45"/>
    <w:rsid w:val="00A51CCA"/>
    <w:rsid w:val="00AA01CD"/>
    <w:rsid w:val="00AF6B26"/>
    <w:rsid w:val="00BB35D5"/>
    <w:rsid w:val="00BE412E"/>
    <w:rsid w:val="00C15484"/>
    <w:rsid w:val="00C4087C"/>
    <w:rsid w:val="00C45983"/>
    <w:rsid w:val="00C50B6E"/>
    <w:rsid w:val="00C560CC"/>
    <w:rsid w:val="00C61DEC"/>
    <w:rsid w:val="00C6522A"/>
    <w:rsid w:val="00C6711B"/>
    <w:rsid w:val="00C90D9E"/>
    <w:rsid w:val="00CC0C56"/>
    <w:rsid w:val="00CC1017"/>
    <w:rsid w:val="00CC2866"/>
    <w:rsid w:val="00CE1170"/>
    <w:rsid w:val="00D07E48"/>
    <w:rsid w:val="00DA0299"/>
    <w:rsid w:val="00E67E2D"/>
    <w:rsid w:val="00E7640A"/>
    <w:rsid w:val="00ED0D82"/>
    <w:rsid w:val="00EE47D8"/>
    <w:rsid w:val="00F07D17"/>
    <w:rsid w:val="00F239A9"/>
    <w:rsid w:val="00F37573"/>
    <w:rsid w:val="00F40B08"/>
    <w:rsid w:val="00F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4732"/>
  <w15:docId w15:val="{36E162CC-A7F4-4B4E-BEF5-97F8113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560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560C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C560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60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60CC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60CC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56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263</Words>
  <Characters>1958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365 Pro Plus</cp:lastModifiedBy>
  <cp:revision>44</cp:revision>
  <cp:lastPrinted>2024-04-03T10:40:00Z</cp:lastPrinted>
  <dcterms:created xsi:type="dcterms:W3CDTF">2024-04-03T09:57:00Z</dcterms:created>
  <dcterms:modified xsi:type="dcterms:W3CDTF">2026-02-04T11:50:00Z</dcterms:modified>
</cp:coreProperties>
</file>