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86" w:rsidRDefault="00967D86"/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685"/>
        <w:gridCol w:w="3328"/>
      </w:tblGrid>
      <w:tr w:rsidR="00003B0F" w:rsidRPr="008F1309" w:rsidTr="00EF3DCB">
        <w:tc>
          <w:tcPr>
            <w:tcW w:w="2876" w:type="dxa"/>
          </w:tcPr>
          <w:p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685" w:type="dxa"/>
          </w:tcPr>
          <w:p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28" w:type="dxa"/>
          </w:tcPr>
          <w:p w:rsidR="00003B0F" w:rsidRPr="00F96E84" w:rsidRDefault="001B3072" w:rsidP="00D455A8">
            <w:pPr>
              <w:ind w:left="-176" w:right="-219" w:hanging="6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D0ED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D507E8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D455A8">
              <w:rPr>
                <w:rFonts w:ascii="GHEA Grapalat" w:hAnsi="GHEA Grapalat"/>
                <w:sz w:val="24"/>
                <w:szCs w:val="24"/>
                <w:lang w:val="en-GB"/>
              </w:rPr>
              <w:t xml:space="preserve">03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FD2DF4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72E3">
              <w:rPr>
                <w:rFonts w:ascii="GHEA Grapalat" w:hAnsi="GHEA Grapalat"/>
                <w:sz w:val="24"/>
                <w:szCs w:val="24"/>
              </w:rPr>
              <w:t>հուլիսի</w:t>
            </w:r>
            <w:proofErr w:type="spellEnd"/>
            <w:r w:rsidR="00A91A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60E42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FD2DF4">
              <w:rPr>
                <w:rFonts w:ascii="GHEA Grapalat" w:hAnsi="GHEA Grapalat"/>
                <w:sz w:val="24"/>
                <w:szCs w:val="24"/>
              </w:rPr>
              <w:t>6</w:t>
            </w:r>
            <w:r w:rsidR="00FA3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:rsidR="00B80C44" w:rsidRDefault="00B80C44" w:rsidP="00604C7C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:rsidR="008F1309" w:rsidRPr="003D3611" w:rsidRDefault="005B4258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1B3072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1B3072">
        <w:rPr>
          <w:rFonts w:ascii="GHEA Grapalat" w:hAnsi="GHEA Grapalat"/>
          <w:b/>
          <w:sz w:val="28"/>
          <w:szCs w:val="28"/>
          <w:lang w:val="hy-AM"/>
        </w:rPr>
        <w:t>№</w:t>
      </w:r>
      <w:r w:rsidR="00D455A8">
        <w:rPr>
          <w:rFonts w:ascii="GHEA Grapalat" w:hAnsi="GHEA Grapalat"/>
          <w:b/>
          <w:sz w:val="28"/>
          <w:szCs w:val="28"/>
          <w:lang w:val="en-GB"/>
        </w:rPr>
        <w:t xml:space="preserve"> 118-Ա/1</w:t>
      </w:r>
      <w:bookmarkStart w:id="0" w:name="_GoBack"/>
      <w:bookmarkEnd w:id="0"/>
      <w:r w:rsidR="0050338F">
        <w:rPr>
          <w:rFonts w:ascii="GHEA Grapalat" w:hAnsi="GHEA Grapalat"/>
          <w:b/>
          <w:sz w:val="28"/>
          <w:szCs w:val="28"/>
          <w:lang w:val="en-GB"/>
        </w:rPr>
        <w:t xml:space="preserve"> </w:t>
      </w:r>
    </w:p>
    <w:p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:rsidR="00B80C44" w:rsidRPr="006B7C58" w:rsidRDefault="001B3072" w:rsidP="00692D08">
      <w:pPr>
        <w:spacing w:line="276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6B7C58">
        <w:rPr>
          <w:rFonts w:ascii="GHEA Grapalat" w:hAnsi="GHEA Grapalat"/>
          <w:sz w:val="24"/>
          <w:szCs w:val="24"/>
          <w:lang w:val="hy-AM"/>
        </w:rPr>
        <w:t>Ղեկավարվելով</w:t>
      </w:r>
      <w:r w:rsidR="00B80C44" w:rsidRPr="006B7C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7C5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,</w:t>
      </w:r>
      <w:r w:rsidR="006B7C58" w:rsidRPr="006B7C58">
        <w:rPr>
          <w:rFonts w:ascii="GHEA Grapalat" w:hAnsi="GHEA Grapalat"/>
          <w:sz w:val="24"/>
          <w:szCs w:val="24"/>
          <w:lang w:val="en-GB"/>
        </w:rPr>
        <w:t xml:space="preserve"> 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</w:t>
      </w:r>
      <w:r w:rsidR="006B7C58" w:rsidRPr="006B7C58">
        <w:rPr>
          <w:rFonts w:ascii="GHEA Grapalat" w:hAnsi="GHEA Grapalat"/>
          <w:sz w:val="24"/>
          <w:szCs w:val="24"/>
          <w:lang w:val="en-GB"/>
        </w:rPr>
        <w:t>49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-րդ ենթակետով, ինչպես նաև հիմք ընդունելով`</w:t>
      </w:r>
    </w:p>
    <w:p w:rsidR="002C72E3" w:rsidRPr="000F5CAA" w:rsidRDefault="002C72E3" w:rsidP="002C72E3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F5CAA">
        <w:rPr>
          <w:rFonts w:ascii="GHEA Grapalat" w:hAnsi="GHEA Grapalat"/>
          <w:szCs w:val="22"/>
          <w:lang w:val="hy-AM"/>
        </w:rPr>
        <w:t xml:space="preserve">Ա. Ալիխանյանի անվան ազգային գիտական լաբորատորիայում գործող ԲԿԳԿ-ի 024 Ֆիզիկայի մասնագիտական խորհրդի որոշումը </w:t>
      </w:r>
      <w:proofErr w:type="spellStart"/>
      <w:r>
        <w:rPr>
          <w:rFonts w:ascii="GHEA Grapalat" w:hAnsi="GHEA Grapalat"/>
          <w:szCs w:val="22"/>
          <w:lang w:val="en-GB"/>
        </w:rPr>
        <w:t>Համլետ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Արայիկի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Իսունցին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տեխնիկական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Pr="000F5CAA">
        <w:rPr>
          <w:rFonts w:ascii="GHEA Grapalat" w:hAnsi="GHEA Grapalat"/>
          <w:szCs w:val="22"/>
          <w:lang w:val="hy-AM"/>
        </w:rPr>
        <w:t>գիտությունների թեկնածուի (Ա.04.</w:t>
      </w:r>
      <w:r>
        <w:rPr>
          <w:rFonts w:ascii="GHEA Grapalat" w:hAnsi="GHEA Grapalat"/>
          <w:szCs w:val="22"/>
          <w:lang w:val="en-GB"/>
        </w:rPr>
        <w:t>20</w:t>
      </w:r>
      <w:r w:rsidRPr="000F5CAA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D21273">
        <w:rPr>
          <w:rFonts w:ascii="GHEA Grapalat" w:hAnsi="GHEA Grapalat"/>
          <w:szCs w:val="22"/>
          <w:lang w:val="en-GB"/>
        </w:rPr>
        <w:t>12</w:t>
      </w:r>
      <w:r w:rsidR="00F562A5">
        <w:rPr>
          <w:rFonts w:ascii="GHEA Grapalat" w:hAnsi="GHEA Grapalat"/>
          <w:szCs w:val="22"/>
          <w:lang w:val="en-GB"/>
        </w:rPr>
        <w:t>1</w:t>
      </w:r>
      <w:r w:rsidR="00D21273">
        <w:rPr>
          <w:rFonts w:ascii="GHEA Grapalat" w:hAnsi="GHEA Grapalat"/>
          <w:szCs w:val="22"/>
          <w:lang w:val="en-GB"/>
        </w:rPr>
        <w:t xml:space="preserve"> </w:t>
      </w:r>
      <w:r w:rsidRPr="000F5CAA">
        <w:rPr>
          <w:rFonts w:ascii="GHEA Grapalat" w:hAnsi="GHEA Grapalat"/>
          <w:szCs w:val="22"/>
          <w:lang w:val="hy-AM"/>
        </w:rPr>
        <w:t>եզրակացությունը:</w:t>
      </w:r>
    </w:p>
    <w:p w:rsidR="002C72E3" w:rsidRPr="000F5CAA" w:rsidRDefault="002C72E3" w:rsidP="002C72E3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F5CAA">
        <w:rPr>
          <w:rFonts w:ascii="GHEA Grapalat" w:hAnsi="GHEA Grapalat"/>
          <w:szCs w:val="22"/>
          <w:lang w:val="hy-AM"/>
        </w:rPr>
        <w:t xml:space="preserve">Ա. Ալիխանյանի անվան ազգային գիտական լաբորատորիայում գործող ԲԿԳԿ-ի 024 Ֆիզիկայի մասնագիտական խորհրդի որոշումը </w:t>
      </w:r>
      <w:proofErr w:type="spellStart"/>
      <w:r w:rsidR="00D21273">
        <w:rPr>
          <w:rFonts w:ascii="GHEA Grapalat" w:hAnsi="GHEA Grapalat"/>
          <w:szCs w:val="22"/>
          <w:lang w:val="en-GB"/>
        </w:rPr>
        <w:t>Ալբերտ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D21273">
        <w:rPr>
          <w:rFonts w:ascii="GHEA Grapalat" w:hAnsi="GHEA Grapalat"/>
          <w:szCs w:val="22"/>
          <w:lang w:val="en-GB"/>
        </w:rPr>
        <w:t>Հարությունի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D21273">
        <w:rPr>
          <w:rFonts w:ascii="GHEA Grapalat" w:hAnsi="GHEA Grapalat"/>
          <w:szCs w:val="22"/>
          <w:lang w:val="en-GB"/>
        </w:rPr>
        <w:t>Դավթյանին</w:t>
      </w:r>
      <w:proofErr w:type="spellEnd"/>
      <w:r w:rsidR="00D21273"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տեխնիկական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Pr="000F5CAA">
        <w:rPr>
          <w:rFonts w:ascii="GHEA Grapalat" w:hAnsi="GHEA Grapalat"/>
          <w:szCs w:val="22"/>
          <w:lang w:val="hy-AM"/>
        </w:rPr>
        <w:t>գիտությունների թեկնածուի (Ա.04.</w:t>
      </w:r>
      <w:r>
        <w:rPr>
          <w:rFonts w:ascii="GHEA Grapalat" w:hAnsi="GHEA Grapalat"/>
          <w:szCs w:val="22"/>
          <w:lang w:val="en-GB"/>
        </w:rPr>
        <w:t>20</w:t>
      </w:r>
      <w:r w:rsidRPr="000F5CAA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>
        <w:rPr>
          <w:rFonts w:ascii="GHEA Grapalat" w:hAnsi="GHEA Grapalat"/>
          <w:szCs w:val="22"/>
          <w:lang w:val="en-GB"/>
        </w:rPr>
        <w:t>1</w:t>
      </w:r>
      <w:r w:rsidR="00D21273">
        <w:rPr>
          <w:rFonts w:ascii="GHEA Grapalat" w:hAnsi="GHEA Grapalat"/>
          <w:szCs w:val="22"/>
          <w:lang w:val="en-GB"/>
        </w:rPr>
        <w:t>2</w:t>
      </w:r>
      <w:r w:rsidR="00F562A5">
        <w:rPr>
          <w:rFonts w:ascii="GHEA Grapalat" w:hAnsi="GHEA Grapalat"/>
          <w:szCs w:val="22"/>
          <w:lang w:val="en-GB"/>
        </w:rPr>
        <w:t>2</w:t>
      </w:r>
      <w:r w:rsidR="00D21273">
        <w:rPr>
          <w:rFonts w:ascii="GHEA Grapalat" w:hAnsi="GHEA Grapalat"/>
          <w:szCs w:val="22"/>
          <w:lang w:val="en-GB"/>
        </w:rPr>
        <w:t xml:space="preserve"> </w:t>
      </w:r>
      <w:r w:rsidRPr="000F5CAA">
        <w:rPr>
          <w:rFonts w:ascii="GHEA Grapalat" w:hAnsi="GHEA Grapalat"/>
          <w:szCs w:val="22"/>
          <w:lang w:val="hy-AM"/>
        </w:rPr>
        <w:t>եզրակացությունը:</w:t>
      </w:r>
    </w:p>
    <w:p w:rsidR="003B7350" w:rsidRDefault="003B7350" w:rsidP="000955E4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t>Երևանի պետական</w:t>
      </w:r>
      <w:r w:rsidR="000955E4">
        <w:rPr>
          <w:rFonts w:ascii="GHEA Grapalat" w:hAnsi="GHEA Grapalat"/>
          <w:szCs w:val="22"/>
          <w:lang w:val="en-GB"/>
        </w:rPr>
        <w:t xml:space="preserve"> </w:t>
      </w:r>
      <w:r>
        <w:rPr>
          <w:rFonts w:ascii="GHEA Grapalat" w:hAnsi="GHEA Grapalat"/>
          <w:szCs w:val="22"/>
          <w:lang w:val="hy-AM"/>
        </w:rPr>
        <w:t>համալսարանում գործող ԲԿԳԿ-ի 0</w:t>
      </w:r>
      <w:r w:rsidRPr="00B71EDC">
        <w:rPr>
          <w:rFonts w:ascii="GHEA Grapalat" w:hAnsi="GHEA Grapalat"/>
          <w:szCs w:val="22"/>
          <w:lang w:val="hy-AM"/>
        </w:rPr>
        <w:t>51</w:t>
      </w:r>
      <w:r>
        <w:rPr>
          <w:rFonts w:ascii="GHEA Grapalat" w:hAnsi="GHEA Grapalat"/>
          <w:szCs w:val="22"/>
          <w:lang w:val="hy-AM"/>
        </w:rPr>
        <w:t xml:space="preserve"> </w:t>
      </w:r>
      <w:r w:rsidRPr="00B71EDC">
        <w:rPr>
          <w:rFonts w:ascii="GHEA Grapalat" w:hAnsi="GHEA Grapalat"/>
          <w:szCs w:val="22"/>
          <w:lang w:val="hy-AM"/>
        </w:rPr>
        <w:t xml:space="preserve">Կենսաֆիզիկայի </w:t>
      </w:r>
      <w:r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proofErr w:type="spellStart"/>
      <w:r w:rsidR="00FD13D0">
        <w:rPr>
          <w:rFonts w:ascii="GHEA Grapalat" w:hAnsi="GHEA Grapalat"/>
          <w:szCs w:val="22"/>
          <w:lang w:val="en-GB"/>
        </w:rPr>
        <w:t>Սվետլանա</w:t>
      </w:r>
      <w:proofErr w:type="spellEnd"/>
      <w:r w:rsidR="000955E4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FD13D0">
        <w:rPr>
          <w:rFonts w:ascii="GHEA Grapalat" w:hAnsi="GHEA Grapalat"/>
          <w:szCs w:val="22"/>
          <w:lang w:val="en-GB"/>
        </w:rPr>
        <w:t>Վահագնի</w:t>
      </w:r>
      <w:proofErr w:type="spellEnd"/>
      <w:r w:rsidR="000955E4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FD13D0">
        <w:rPr>
          <w:rFonts w:ascii="GHEA Grapalat" w:hAnsi="GHEA Grapalat"/>
          <w:szCs w:val="22"/>
          <w:lang w:val="en-GB"/>
        </w:rPr>
        <w:t>Գրիգորյանին</w:t>
      </w:r>
      <w:proofErr w:type="spellEnd"/>
      <w:r>
        <w:rPr>
          <w:rFonts w:ascii="GHEA Grapalat" w:hAnsi="GHEA Grapalat"/>
          <w:szCs w:val="22"/>
          <w:lang w:val="hy-AM"/>
        </w:rPr>
        <w:t xml:space="preserve"> </w:t>
      </w:r>
      <w:r w:rsidRPr="00B71EDC">
        <w:rPr>
          <w:rFonts w:ascii="GHEA Grapalat" w:hAnsi="GHEA Grapalat"/>
          <w:szCs w:val="22"/>
          <w:lang w:val="hy-AM"/>
        </w:rPr>
        <w:t>կենսաբանական</w:t>
      </w:r>
      <w:r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B71EDC">
        <w:rPr>
          <w:rFonts w:ascii="GHEA Grapalat" w:hAnsi="GHEA Grapalat"/>
          <w:szCs w:val="22"/>
          <w:lang w:val="hy-AM"/>
        </w:rPr>
        <w:t>Գ</w:t>
      </w:r>
      <w:r>
        <w:rPr>
          <w:rFonts w:ascii="GHEA Grapalat" w:hAnsi="GHEA Grapalat"/>
          <w:szCs w:val="22"/>
          <w:lang w:val="hy-AM"/>
        </w:rPr>
        <w:t>.0</w:t>
      </w:r>
      <w:r w:rsidRPr="00B71EDC">
        <w:rPr>
          <w:rFonts w:ascii="GHEA Grapalat" w:hAnsi="GHEA Grapalat"/>
          <w:szCs w:val="22"/>
          <w:lang w:val="hy-AM"/>
        </w:rPr>
        <w:t>0</w:t>
      </w:r>
      <w:r>
        <w:rPr>
          <w:rFonts w:ascii="GHEA Grapalat" w:hAnsi="GHEA Grapalat"/>
          <w:szCs w:val="22"/>
          <w:lang w:val="hy-AM"/>
        </w:rPr>
        <w:t>.</w:t>
      </w:r>
      <w:r w:rsidR="000955E4">
        <w:rPr>
          <w:rFonts w:ascii="GHEA Grapalat" w:hAnsi="GHEA Grapalat"/>
          <w:szCs w:val="22"/>
          <w:lang w:val="en-GB"/>
        </w:rPr>
        <w:t>0</w:t>
      </w:r>
      <w:r w:rsidR="00FD13D0">
        <w:rPr>
          <w:rFonts w:ascii="GHEA Grapalat" w:hAnsi="GHEA Grapalat"/>
          <w:szCs w:val="22"/>
          <w:lang w:val="en-GB"/>
        </w:rPr>
        <w:t>2</w:t>
      </w:r>
      <w:r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FD13D0">
        <w:rPr>
          <w:rFonts w:ascii="GHEA Grapalat" w:hAnsi="GHEA Grapalat"/>
          <w:szCs w:val="22"/>
          <w:lang w:val="en-GB"/>
        </w:rPr>
        <w:t>12</w:t>
      </w:r>
      <w:r w:rsidR="00F562A5">
        <w:rPr>
          <w:rFonts w:ascii="GHEA Grapalat" w:hAnsi="GHEA Grapalat"/>
          <w:szCs w:val="22"/>
          <w:lang w:val="en-GB"/>
        </w:rPr>
        <w:t>3</w:t>
      </w:r>
      <w:r w:rsidR="00FD13D0">
        <w:rPr>
          <w:rFonts w:ascii="GHEA Grapalat" w:hAnsi="GHEA Grapalat"/>
          <w:szCs w:val="22"/>
          <w:lang w:val="en-GB"/>
        </w:rPr>
        <w:t xml:space="preserve"> </w:t>
      </w:r>
      <w:r>
        <w:rPr>
          <w:rFonts w:ascii="GHEA Grapalat" w:hAnsi="GHEA Grapalat"/>
          <w:szCs w:val="22"/>
          <w:lang w:val="hy-AM"/>
        </w:rPr>
        <w:t>եզրակացությունը:</w:t>
      </w:r>
    </w:p>
    <w:p w:rsidR="00B352C7" w:rsidRDefault="00B352C7" w:rsidP="00B352C7">
      <w:pPr>
        <w:pStyle w:val="ListParagraph"/>
        <w:tabs>
          <w:tab w:val="left" w:pos="567"/>
          <w:tab w:val="left" w:pos="851"/>
        </w:tabs>
        <w:spacing w:line="360" w:lineRule="auto"/>
        <w:ind w:left="567"/>
        <w:jc w:val="both"/>
        <w:rPr>
          <w:rFonts w:ascii="GHEA Grapalat" w:hAnsi="GHEA Grapalat"/>
          <w:szCs w:val="22"/>
          <w:lang w:val="hy-AM"/>
        </w:rPr>
      </w:pPr>
    </w:p>
    <w:p w:rsidR="00B631A5" w:rsidRPr="00E3524F" w:rsidRDefault="00B631A5" w:rsidP="00B631A5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en-GB"/>
        </w:rPr>
        <w:lastRenderedPageBreak/>
        <w:t>Ի</w:t>
      </w:r>
      <w:r w:rsidRPr="00B006F7">
        <w:rPr>
          <w:rFonts w:ascii="GHEA Grapalat" w:hAnsi="GHEA Grapalat"/>
          <w:szCs w:val="22"/>
          <w:lang w:val="hy-AM"/>
        </w:rPr>
        <w:t>նֆորմատիկայի և ավտոմատացման պրոբլեմների ինստիտուտում</w:t>
      </w:r>
      <w:r w:rsidRPr="005E632D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>գործող Բ</w:t>
      </w:r>
      <w:r w:rsidRPr="0043318B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 xml:space="preserve">-ի </w:t>
      </w:r>
      <w:r w:rsidRPr="00651F9C">
        <w:rPr>
          <w:rFonts w:ascii="GHEA Grapalat" w:hAnsi="GHEA Grapalat"/>
          <w:szCs w:val="22"/>
          <w:lang w:val="hy-AM"/>
        </w:rPr>
        <w:t>0</w:t>
      </w:r>
      <w:r w:rsidRPr="00B006F7">
        <w:rPr>
          <w:rFonts w:ascii="GHEA Grapalat" w:hAnsi="GHEA Grapalat"/>
          <w:szCs w:val="22"/>
          <w:lang w:val="hy-AM"/>
        </w:rPr>
        <w:t>37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B006F7">
        <w:rPr>
          <w:rFonts w:ascii="GHEA Grapalat" w:hAnsi="GHEA Grapalat"/>
          <w:szCs w:val="22"/>
          <w:lang w:val="hy-AM"/>
        </w:rPr>
        <w:t>Ինֆորմատիկայի</w:t>
      </w:r>
      <w:r w:rsidRPr="00651F9C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proofErr w:type="spellStart"/>
      <w:r>
        <w:rPr>
          <w:rFonts w:ascii="GHEA Grapalat" w:hAnsi="GHEA Grapalat"/>
          <w:szCs w:val="22"/>
          <w:lang w:val="en-GB"/>
        </w:rPr>
        <w:t>Լիանա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Կարլենի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Անդրեասյանին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Pr="00822B29">
        <w:rPr>
          <w:rFonts w:ascii="GHEA Grapalat" w:hAnsi="GHEA Grapalat"/>
          <w:szCs w:val="22"/>
          <w:lang w:val="hy-AM"/>
        </w:rPr>
        <w:t>տեխնի</w:t>
      </w:r>
      <w:r w:rsidRPr="008B37B8">
        <w:rPr>
          <w:rFonts w:ascii="GHEA Grapalat" w:hAnsi="GHEA Grapalat"/>
          <w:szCs w:val="22"/>
          <w:lang w:val="hy-AM"/>
        </w:rPr>
        <w:t>կական</w:t>
      </w:r>
      <w:r w:rsidRPr="00B006F7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>գիտությունների թեկնածուի (</w:t>
      </w:r>
      <w:r w:rsidRPr="00B006F7">
        <w:rPr>
          <w:rFonts w:ascii="GHEA Grapalat" w:hAnsi="GHEA Grapalat"/>
          <w:szCs w:val="22"/>
          <w:lang w:val="hy-AM"/>
        </w:rPr>
        <w:t>Ե</w:t>
      </w:r>
      <w:r w:rsidRPr="00E87C0F">
        <w:rPr>
          <w:rFonts w:ascii="GHEA Grapalat" w:hAnsi="GHEA Grapalat"/>
          <w:szCs w:val="22"/>
          <w:lang w:val="hy-AM"/>
        </w:rPr>
        <w:t>.</w:t>
      </w:r>
      <w:r w:rsidRPr="00B006F7">
        <w:rPr>
          <w:rFonts w:ascii="GHEA Grapalat" w:hAnsi="GHEA Grapalat"/>
          <w:szCs w:val="22"/>
          <w:lang w:val="hy-AM"/>
        </w:rPr>
        <w:t>13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43318B">
        <w:rPr>
          <w:rFonts w:ascii="GHEA Grapalat" w:hAnsi="GHEA Grapalat"/>
          <w:szCs w:val="22"/>
          <w:lang w:val="hy-AM"/>
        </w:rPr>
        <w:t>5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>
        <w:rPr>
          <w:rFonts w:ascii="GHEA Grapalat" w:hAnsi="GHEA Grapalat"/>
          <w:szCs w:val="22"/>
          <w:lang w:val="en-GB"/>
        </w:rPr>
        <w:t>12</w:t>
      </w:r>
      <w:r w:rsidR="00F562A5">
        <w:rPr>
          <w:rFonts w:ascii="GHEA Grapalat" w:hAnsi="GHEA Grapalat"/>
          <w:szCs w:val="22"/>
          <w:lang w:val="en-GB"/>
        </w:rPr>
        <w:t>4</w:t>
      </w:r>
      <w:r>
        <w:rPr>
          <w:rFonts w:ascii="GHEA Grapalat" w:hAnsi="GHEA Grapalat"/>
          <w:szCs w:val="22"/>
          <w:lang w:val="en-GB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:rsidR="008F49AB" w:rsidRPr="007875EE" w:rsidRDefault="002B63E9" w:rsidP="008F49AB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Երկրաբանական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գիտությունների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ինստիտուտում</w:t>
      </w:r>
      <w:proofErr w:type="spellEnd"/>
      <w:r w:rsidR="008F49AB" w:rsidRPr="00391182">
        <w:rPr>
          <w:rFonts w:ascii="GHEA Grapalat" w:hAnsi="GHEA Grapalat"/>
          <w:szCs w:val="22"/>
          <w:lang w:val="hy-AM"/>
        </w:rPr>
        <w:t xml:space="preserve"> </w:t>
      </w:r>
      <w:r w:rsidR="008F49AB" w:rsidRPr="00E87C0F">
        <w:rPr>
          <w:rFonts w:ascii="GHEA Grapalat" w:hAnsi="GHEA Grapalat"/>
          <w:szCs w:val="22"/>
          <w:lang w:val="hy-AM"/>
        </w:rPr>
        <w:t>գործող Բ</w:t>
      </w:r>
      <w:r w:rsidR="008F49AB" w:rsidRPr="007C4D67">
        <w:rPr>
          <w:rFonts w:ascii="GHEA Grapalat" w:hAnsi="GHEA Grapalat"/>
          <w:szCs w:val="22"/>
          <w:lang w:val="hy-AM"/>
        </w:rPr>
        <w:t>ԿԳԿ</w:t>
      </w:r>
      <w:r w:rsidR="008F49AB" w:rsidRPr="00E87C0F">
        <w:rPr>
          <w:rFonts w:ascii="GHEA Grapalat" w:hAnsi="GHEA Grapalat"/>
          <w:szCs w:val="22"/>
          <w:lang w:val="hy-AM"/>
        </w:rPr>
        <w:t>-ի 0</w:t>
      </w:r>
      <w:r>
        <w:rPr>
          <w:rFonts w:ascii="GHEA Grapalat" w:hAnsi="GHEA Grapalat"/>
          <w:szCs w:val="22"/>
          <w:lang w:val="en-GB"/>
        </w:rPr>
        <w:t>54</w:t>
      </w:r>
      <w:r w:rsidR="008F49AB" w:rsidRPr="00E87C0F">
        <w:rPr>
          <w:rFonts w:ascii="GHEA Grapalat" w:hAnsi="GHEA Grapalat"/>
          <w:szCs w:val="22"/>
          <w:lang w:val="hy-AM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Երկրաբանության</w:t>
      </w:r>
      <w:proofErr w:type="spellEnd"/>
      <w:r w:rsidR="008F49AB" w:rsidRPr="005E632D">
        <w:rPr>
          <w:rFonts w:ascii="GHEA Grapalat" w:hAnsi="GHEA Grapalat"/>
          <w:szCs w:val="22"/>
          <w:lang w:val="hy-AM"/>
        </w:rPr>
        <w:t xml:space="preserve"> </w:t>
      </w:r>
      <w:r w:rsidR="008F49AB"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proofErr w:type="spellStart"/>
      <w:r>
        <w:rPr>
          <w:rFonts w:ascii="GHEA Grapalat" w:hAnsi="GHEA Grapalat"/>
          <w:szCs w:val="22"/>
          <w:lang w:val="en-GB"/>
        </w:rPr>
        <w:t>Տարոն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Եղիայի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Գրիգորյանին</w:t>
      </w:r>
      <w:proofErr w:type="spellEnd"/>
      <w:r w:rsidR="006F300C"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երկրաբանական</w:t>
      </w:r>
      <w:proofErr w:type="spellEnd"/>
      <w:r w:rsidR="008F49AB"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>
        <w:rPr>
          <w:rFonts w:ascii="GHEA Grapalat" w:hAnsi="GHEA Grapalat"/>
          <w:szCs w:val="22"/>
          <w:lang w:val="en-GB"/>
        </w:rPr>
        <w:t>ԻԴ</w:t>
      </w:r>
      <w:r w:rsidR="008F49AB" w:rsidRPr="00E87C0F">
        <w:rPr>
          <w:rFonts w:ascii="GHEA Grapalat" w:hAnsi="GHEA Grapalat"/>
          <w:szCs w:val="22"/>
          <w:lang w:val="hy-AM"/>
        </w:rPr>
        <w:t>.</w:t>
      </w:r>
      <w:r>
        <w:rPr>
          <w:rFonts w:ascii="GHEA Grapalat" w:hAnsi="GHEA Grapalat"/>
          <w:szCs w:val="22"/>
          <w:lang w:val="en-GB"/>
        </w:rPr>
        <w:t>01</w:t>
      </w:r>
      <w:r w:rsidR="008F49AB" w:rsidRPr="00E87C0F">
        <w:rPr>
          <w:rFonts w:ascii="GHEA Grapalat" w:hAnsi="GHEA Grapalat"/>
          <w:szCs w:val="22"/>
          <w:lang w:val="hy-AM"/>
        </w:rPr>
        <w:t>.0</w:t>
      </w:r>
      <w:r>
        <w:rPr>
          <w:rFonts w:ascii="GHEA Grapalat" w:hAnsi="GHEA Grapalat"/>
          <w:szCs w:val="22"/>
          <w:lang w:val="en-GB"/>
        </w:rPr>
        <w:t>1</w:t>
      </w:r>
      <w:r w:rsidR="008F49AB"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="008F49AB"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>
        <w:rPr>
          <w:rFonts w:ascii="GHEA Grapalat" w:hAnsi="GHEA Grapalat"/>
          <w:szCs w:val="22"/>
          <w:lang w:val="en-GB"/>
        </w:rPr>
        <w:t>12</w:t>
      </w:r>
      <w:r w:rsidR="00F562A5">
        <w:rPr>
          <w:rFonts w:ascii="GHEA Grapalat" w:hAnsi="GHEA Grapalat"/>
          <w:szCs w:val="22"/>
          <w:lang w:val="en-GB"/>
        </w:rPr>
        <w:t>5</w:t>
      </w:r>
      <w:r>
        <w:rPr>
          <w:rFonts w:ascii="GHEA Grapalat" w:hAnsi="GHEA Grapalat"/>
          <w:szCs w:val="22"/>
          <w:lang w:val="en-GB"/>
        </w:rPr>
        <w:t xml:space="preserve"> </w:t>
      </w:r>
      <w:r w:rsidR="008F49AB" w:rsidRPr="00E3376B">
        <w:rPr>
          <w:rFonts w:ascii="GHEA Grapalat" w:hAnsi="GHEA Grapalat"/>
          <w:szCs w:val="22"/>
          <w:lang w:val="hy-AM"/>
        </w:rPr>
        <w:t>եզրակացությունը:</w:t>
      </w:r>
    </w:p>
    <w:p w:rsidR="002B63E9" w:rsidRDefault="002B63E9" w:rsidP="002B63E9">
      <w:pPr>
        <w:pStyle w:val="ListParagraph"/>
        <w:numPr>
          <w:ilvl w:val="0"/>
          <w:numId w:val="1"/>
        </w:numPr>
        <w:tabs>
          <w:tab w:val="left" w:pos="567"/>
          <w:tab w:val="left" w:pos="72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 xml:space="preserve">Հայաստանի պետական տնտեսագիտական համալսարանում գործող ԲԿԳԿ-ի 014 Տնտեսագիտության մասնագիտական խորհրդի որոշումը </w:t>
      </w:r>
      <w:proofErr w:type="spellStart"/>
      <w:r>
        <w:rPr>
          <w:rFonts w:ascii="GHEA Grapalat" w:hAnsi="GHEA Grapalat"/>
          <w:lang w:val="en-GB"/>
        </w:rPr>
        <w:t>Մխիթար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Ժորայի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Գասպարյանին</w:t>
      </w:r>
      <w:proofErr w:type="spellEnd"/>
      <w:r w:rsidRPr="006B7C58"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>տնտեսագիտության թեկնածուի (Ը.00.0</w:t>
      </w:r>
      <w:r>
        <w:rPr>
          <w:rFonts w:ascii="GHEA Grapalat" w:hAnsi="GHEA Grapalat"/>
          <w:lang w:val="en-GB"/>
        </w:rPr>
        <w:t>2</w:t>
      </w:r>
      <w:r w:rsidRPr="006B7C58">
        <w:rPr>
          <w:rFonts w:ascii="GHEA Grapalat" w:hAnsi="GHEA Grapalat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>
        <w:rPr>
          <w:rFonts w:ascii="GHEA Grapalat" w:hAnsi="GHEA Grapalat"/>
          <w:lang w:val="en-GB"/>
        </w:rPr>
        <w:t>12</w:t>
      </w:r>
      <w:r w:rsidR="00F562A5">
        <w:rPr>
          <w:rFonts w:ascii="GHEA Grapalat" w:hAnsi="GHEA Grapalat"/>
          <w:lang w:val="en-GB"/>
        </w:rPr>
        <w:t>6</w:t>
      </w:r>
      <w:r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>եզրակացությունը:</w:t>
      </w:r>
    </w:p>
    <w:p w:rsidR="002B63E9" w:rsidRDefault="002B63E9" w:rsidP="002B63E9">
      <w:pPr>
        <w:pStyle w:val="ListParagraph"/>
        <w:numPr>
          <w:ilvl w:val="0"/>
          <w:numId w:val="1"/>
        </w:numPr>
        <w:tabs>
          <w:tab w:val="left" w:pos="567"/>
          <w:tab w:val="left" w:pos="72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 xml:space="preserve">Հայաստանի պետական տնտեսագիտական համալսարանում գործող ԲԿԳԿ-ի 014 Տնտեսագիտության մասնագիտական խորհրդի որոշումը </w:t>
      </w:r>
      <w:proofErr w:type="spellStart"/>
      <w:r w:rsidR="00102AA9">
        <w:rPr>
          <w:rFonts w:ascii="GHEA Grapalat" w:hAnsi="GHEA Grapalat"/>
          <w:lang w:val="en-GB"/>
        </w:rPr>
        <w:t>Լուսինե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 w:rsidR="00102AA9">
        <w:rPr>
          <w:rFonts w:ascii="GHEA Grapalat" w:hAnsi="GHEA Grapalat"/>
          <w:lang w:val="en-GB"/>
        </w:rPr>
        <w:t>Եղիազարի</w:t>
      </w:r>
      <w:proofErr w:type="spellEnd"/>
      <w:r w:rsidR="00102AA9">
        <w:rPr>
          <w:rFonts w:ascii="GHEA Grapalat" w:hAnsi="GHEA Grapalat"/>
          <w:lang w:val="en-GB"/>
        </w:rPr>
        <w:t xml:space="preserve"> </w:t>
      </w:r>
      <w:proofErr w:type="spellStart"/>
      <w:r w:rsidR="00102AA9">
        <w:rPr>
          <w:rFonts w:ascii="GHEA Grapalat" w:hAnsi="GHEA Grapalat"/>
          <w:lang w:val="en-GB"/>
        </w:rPr>
        <w:t>Ղազարյանին</w:t>
      </w:r>
      <w:proofErr w:type="spellEnd"/>
      <w:r w:rsidRPr="006B7C58"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>տնտեսագիտության թեկնածուի (Ը.00.0</w:t>
      </w:r>
      <w:r w:rsidR="00102AA9">
        <w:rPr>
          <w:rFonts w:ascii="GHEA Grapalat" w:hAnsi="GHEA Grapalat"/>
          <w:lang w:val="en-GB"/>
        </w:rPr>
        <w:t>3</w:t>
      </w:r>
      <w:r w:rsidRPr="006B7C58">
        <w:rPr>
          <w:rFonts w:ascii="GHEA Grapalat" w:hAnsi="GHEA Grapalat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102AA9">
        <w:rPr>
          <w:rFonts w:ascii="GHEA Grapalat" w:hAnsi="GHEA Grapalat"/>
          <w:lang w:val="en-GB"/>
        </w:rPr>
        <w:t>12</w:t>
      </w:r>
      <w:r w:rsidR="00F562A5">
        <w:rPr>
          <w:rFonts w:ascii="GHEA Grapalat" w:hAnsi="GHEA Grapalat"/>
          <w:lang w:val="en-GB"/>
        </w:rPr>
        <w:t>7</w:t>
      </w:r>
      <w:r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>եզրակացությունը:</w:t>
      </w:r>
    </w:p>
    <w:p w:rsidR="002B63E9" w:rsidRDefault="002B63E9" w:rsidP="002B63E9">
      <w:pPr>
        <w:pStyle w:val="ListParagraph"/>
        <w:numPr>
          <w:ilvl w:val="0"/>
          <w:numId w:val="1"/>
        </w:numPr>
        <w:tabs>
          <w:tab w:val="left" w:pos="567"/>
          <w:tab w:val="left" w:pos="72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 xml:space="preserve">Հայաստանի պետական տնտեսագիտական համալսարանում գործող ԲԿԳԿ-ի 014 Տնտեսագիտության մասնագիտական խորհրդի որոշումը </w:t>
      </w:r>
      <w:proofErr w:type="spellStart"/>
      <w:r w:rsidR="00102AA9">
        <w:rPr>
          <w:rFonts w:ascii="GHEA Grapalat" w:hAnsi="GHEA Grapalat"/>
          <w:lang w:val="en-GB"/>
        </w:rPr>
        <w:t>Ինեսա</w:t>
      </w:r>
      <w:proofErr w:type="spellEnd"/>
      <w:r w:rsidR="00102AA9">
        <w:rPr>
          <w:rFonts w:ascii="GHEA Grapalat" w:hAnsi="GHEA Grapalat"/>
          <w:lang w:val="en-GB"/>
        </w:rPr>
        <w:t xml:space="preserve"> </w:t>
      </w:r>
      <w:proofErr w:type="spellStart"/>
      <w:r w:rsidR="00102AA9">
        <w:rPr>
          <w:rFonts w:ascii="GHEA Grapalat" w:hAnsi="GHEA Grapalat"/>
          <w:lang w:val="en-GB"/>
        </w:rPr>
        <w:t>Վահագի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 w:rsidR="00102AA9">
        <w:rPr>
          <w:rFonts w:ascii="GHEA Grapalat" w:hAnsi="GHEA Grapalat"/>
          <w:lang w:val="en-GB"/>
        </w:rPr>
        <w:t>Նուշիկյանին</w:t>
      </w:r>
      <w:proofErr w:type="spellEnd"/>
      <w:r w:rsidR="00102AA9"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>տնտեսագիտության թեկնածուի (Ը.00.0</w:t>
      </w:r>
      <w:r w:rsidR="00102AA9">
        <w:rPr>
          <w:rFonts w:ascii="GHEA Grapalat" w:hAnsi="GHEA Grapalat"/>
          <w:lang w:val="en-GB"/>
        </w:rPr>
        <w:t>3</w:t>
      </w:r>
      <w:r w:rsidRPr="006B7C58">
        <w:rPr>
          <w:rFonts w:ascii="GHEA Grapalat" w:hAnsi="GHEA Grapalat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102AA9">
        <w:rPr>
          <w:rFonts w:ascii="GHEA Grapalat" w:hAnsi="GHEA Grapalat"/>
          <w:lang w:val="en-GB"/>
        </w:rPr>
        <w:t>12</w:t>
      </w:r>
      <w:r w:rsidR="00F562A5">
        <w:rPr>
          <w:rFonts w:ascii="GHEA Grapalat" w:hAnsi="GHEA Grapalat"/>
          <w:lang w:val="en-GB"/>
        </w:rPr>
        <w:t>8</w:t>
      </w:r>
      <w:r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>եզրակացությունը:</w:t>
      </w:r>
    </w:p>
    <w:p w:rsidR="0067463F" w:rsidRDefault="006B3D7C" w:rsidP="0041793B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Երևանի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="0067463F" w:rsidRPr="00EC00CD">
        <w:rPr>
          <w:rFonts w:ascii="GHEA Grapalat" w:hAnsi="GHEA Grapalat"/>
          <w:szCs w:val="22"/>
          <w:lang w:val="hy-AM"/>
        </w:rPr>
        <w:t>պետական</w:t>
      </w:r>
      <w:r w:rsidR="0067463F" w:rsidRPr="0041793B">
        <w:rPr>
          <w:rFonts w:ascii="GHEA Grapalat" w:hAnsi="GHEA Grapalat"/>
          <w:szCs w:val="22"/>
          <w:lang w:val="hy-AM"/>
        </w:rPr>
        <w:t xml:space="preserve"> համալսարանում գործող ԲԿԳԿ-ի 0</w:t>
      </w:r>
      <w:r>
        <w:rPr>
          <w:rFonts w:ascii="GHEA Grapalat" w:hAnsi="GHEA Grapalat"/>
          <w:szCs w:val="22"/>
          <w:lang w:val="en-GB"/>
        </w:rPr>
        <w:t>0</w:t>
      </w:r>
      <w:r w:rsidR="00EC00CD">
        <w:rPr>
          <w:rFonts w:ascii="GHEA Grapalat" w:hAnsi="GHEA Grapalat"/>
          <w:szCs w:val="22"/>
          <w:lang w:val="en-GB"/>
        </w:rPr>
        <w:t>9</w:t>
      </w:r>
      <w:r w:rsidR="0067463F" w:rsidRPr="0041793B">
        <w:rPr>
          <w:rFonts w:ascii="GHEA Grapalat" w:hAnsi="GHEA Grapalat"/>
          <w:szCs w:val="22"/>
          <w:lang w:val="hy-AM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Օտար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լեզուների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="0067463F" w:rsidRPr="0041793B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proofErr w:type="spellStart"/>
      <w:r>
        <w:rPr>
          <w:rFonts w:ascii="GHEA Grapalat" w:hAnsi="GHEA Grapalat"/>
          <w:szCs w:val="22"/>
          <w:lang w:val="en-GB"/>
        </w:rPr>
        <w:t>Մանան</w:t>
      </w:r>
      <w:proofErr w:type="spellEnd"/>
      <w:r w:rsidR="00EC00CD"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Պայքարի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Աղաբեկյանին</w:t>
      </w:r>
      <w:proofErr w:type="spellEnd"/>
      <w:r w:rsidR="0067463F" w:rsidRPr="0041793B">
        <w:rPr>
          <w:rFonts w:ascii="GHEA Grapalat" w:hAnsi="GHEA Grapalat"/>
          <w:szCs w:val="22"/>
          <w:lang w:val="hy-AM"/>
        </w:rPr>
        <w:t xml:space="preserve"> բանասիրական գիտությունների թեկնածուի (Ժ.02.0</w:t>
      </w:r>
      <w:r>
        <w:rPr>
          <w:rFonts w:ascii="GHEA Grapalat" w:hAnsi="GHEA Grapalat"/>
          <w:szCs w:val="22"/>
          <w:lang w:val="en-GB"/>
        </w:rPr>
        <w:t>7</w:t>
      </w:r>
      <w:r w:rsidR="0067463F" w:rsidRPr="0041793B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>
        <w:rPr>
          <w:rFonts w:ascii="GHEA Grapalat" w:hAnsi="GHEA Grapalat"/>
          <w:szCs w:val="22"/>
          <w:lang w:val="en-GB"/>
        </w:rPr>
        <w:t>12</w:t>
      </w:r>
      <w:r w:rsidR="00F562A5">
        <w:rPr>
          <w:rFonts w:ascii="GHEA Grapalat" w:hAnsi="GHEA Grapalat"/>
          <w:szCs w:val="22"/>
          <w:lang w:val="en-GB"/>
        </w:rPr>
        <w:t>9</w:t>
      </w:r>
      <w:r w:rsidR="00EC00CD">
        <w:rPr>
          <w:rFonts w:ascii="GHEA Grapalat" w:hAnsi="GHEA Grapalat"/>
          <w:szCs w:val="22"/>
          <w:lang w:val="en-GB"/>
        </w:rPr>
        <w:t xml:space="preserve"> </w:t>
      </w:r>
      <w:r w:rsidR="0067463F" w:rsidRPr="0041793B">
        <w:rPr>
          <w:rFonts w:ascii="GHEA Grapalat" w:hAnsi="GHEA Grapalat"/>
          <w:szCs w:val="22"/>
          <w:lang w:val="hy-AM"/>
        </w:rPr>
        <w:t>եզրակացությունը:</w:t>
      </w:r>
    </w:p>
    <w:p w:rsidR="00954A42" w:rsidRDefault="00954A42" w:rsidP="00EC00C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EC00CD">
        <w:rPr>
          <w:rFonts w:ascii="GHEA Grapalat" w:hAnsi="GHEA Grapalat"/>
          <w:szCs w:val="22"/>
          <w:lang w:val="hy-AM"/>
        </w:rPr>
        <w:t>Երևանի պետական համալսարանում գործող ԲԿԳԿ-ի 001 Իրավագիտության մասնագիտական</w:t>
      </w:r>
      <w:r w:rsidRPr="00EC00CD">
        <w:rPr>
          <w:rFonts w:ascii="GHEA Grapalat" w:hAnsi="GHEA Grapalat"/>
          <w:szCs w:val="22"/>
          <w:lang w:val="en-GB"/>
        </w:rPr>
        <w:t xml:space="preserve"> </w:t>
      </w:r>
      <w:r w:rsidRPr="00EC00CD">
        <w:rPr>
          <w:rFonts w:ascii="GHEA Grapalat" w:hAnsi="GHEA Grapalat"/>
          <w:szCs w:val="22"/>
          <w:lang w:val="hy-AM"/>
        </w:rPr>
        <w:t xml:space="preserve">խորհրդի որոշումը </w:t>
      </w:r>
      <w:proofErr w:type="spellStart"/>
      <w:r w:rsidR="006B3D7C">
        <w:rPr>
          <w:rFonts w:ascii="GHEA Grapalat" w:hAnsi="GHEA Grapalat"/>
          <w:szCs w:val="22"/>
          <w:lang w:val="en-GB"/>
        </w:rPr>
        <w:t>Մարիամ</w:t>
      </w:r>
      <w:proofErr w:type="spellEnd"/>
      <w:r w:rsidR="00EC00CD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6B3D7C">
        <w:rPr>
          <w:rFonts w:ascii="GHEA Grapalat" w:hAnsi="GHEA Grapalat"/>
          <w:szCs w:val="22"/>
          <w:lang w:val="en-GB"/>
        </w:rPr>
        <w:t>Գևորգի</w:t>
      </w:r>
      <w:proofErr w:type="spellEnd"/>
      <w:r w:rsidR="00EC00CD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6B3D7C">
        <w:rPr>
          <w:rFonts w:ascii="GHEA Grapalat" w:hAnsi="GHEA Grapalat"/>
          <w:szCs w:val="22"/>
          <w:lang w:val="en-GB"/>
        </w:rPr>
        <w:t>Այվազյանին</w:t>
      </w:r>
      <w:proofErr w:type="spellEnd"/>
      <w:r w:rsidR="006B3D7C">
        <w:rPr>
          <w:rFonts w:ascii="GHEA Grapalat" w:hAnsi="GHEA Grapalat"/>
          <w:szCs w:val="22"/>
          <w:lang w:val="en-GB"/>
        </w:rPr>
        <w:t xml:space="preserve"> </w:t>
      </w:r>
      <w:r w:rsidRPr="00EC00CD">
        <w:rPr>
          <w:rFonts w:ascii="GHEA Grapalat" w:hAnsi="GHEA Grapalat"/>
          <w:szCs w:val="22"/>
          <w:lang w:val="hy-AM"/>
        </w:rPr>
        <w:t>իրավաբանական գիտությունների թեկնածուի (ԺԲ.00.0</w:t>
      </w:r>
      <w:r w:rsidR="006B3D7C">
        <w:rPr>
          <w:rFonts w:ascii="GHEA Grapalat" w:hAnsi="GHEA Grapalat"/>
          <w:szCs w:val="22"/>
          <w:lang w:val="en-GB"/>
        </w:rPr>
        <w:t>3</w:t>
      </w:r>
      <w:r w:rsidRPr="00EC00CD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6B3D7C">
        <w:rPr>
          <w:rFonts w:ascii="GHEA Grapalat" w:hAnsi="GHEA Grapalat"/>
          <w:szCs w:val="22"/>
          <w:lang w:val="en-GB"/>
        </w:rPr>
        <w:t>1</w:t>
      </w:r>
      <w:r w:rsidR="00F562A5">
        <w:rPr>
          <w:rFonts w:ascii="GHEA Grapalat" w:hAnsi="GHEA Grapalat"/>
          <w:szCs w:val="22"/>
          <w:lang w:val="en-GB"/>
        </w:rPr>
        <w:t>30</w:t>
      </w:r>
      <w:r w:rsidRPr="00EC00CD">
        <w:rPr>
          <w:rFonts w:ascii="GHEA Grapalat" w:hAnsi="GHEA Grapalat"/>
          <w:szCs w:val="22"/>
          <w:lang w:val="hy-AM"/>
        </w:rPr>
        <w:t xml:space="preserve"> եզրակացությունը:</w:t>
      </w:r>
    </w:p>
    <w:p w:rsidR="008F49AB" w:rsidRPr="00CF0050" w:rsidRDefault="00EC00CD" w:rsidP="00392699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CF0050">
        <w:rPr>
          <w:rFonts w:ascii="GHEA Grapalat" w:hAnsi="GHEA Grapalat"/>
          <w:szCs w:val="22"/>
          <w:lang w:val="en-GB"/>
        </w:rPr>
        <w:lastRenderedPageBreak/>
        <w:t xml:space="preserve"> </w:t>
      </w:r>
      <w:r w:rsidR="008F49AB" w:rsidRPr="00CF0050">
        <w:rPr>
          <w:rFonts w:ascii="GHEA Grapalat" w:hAnsi="GHEA Grapalat"/>
          <w:szCs w:val="22"/>
          <w:lang w:val="hy-AM"/>
        </w:rPr>
        <w:t xml:space="preserve">Խ. Աբովյանի անվան հայկական պետական մանկավարժական համալսարանում գործող ԲԿԳԿ-ի 020 Մանկավարժության մասնագիտական խորհրդի որոշումը </w:t>
      </w:r>
      <w:proofErr w:type="spellStart"/>
      <w:r w:rsidR="00CF0050">
        <w:rPr>
          <w:rFonts w:ascii="GHEA Grapalat" w:hAnsi="GHEA Grapalat"/>
          <w:szCs w:val="22"/>
          <w:lang w:val="en-GB"/>
        </w:rPr>
        <w:t>Սաթենիկ</w:t>
      </w:r>
      <w:proofErr w:type="spellEnd"/>
      <w:r w:rsidR="00CF0050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CF0050">
        <w:rPr>
          <w:rFonts w:ascii="GHEA Grapalat" w:hAnsi="GHEA Grapalat"/>
          <w:szCs w:val="22"/>
          <w:lang w:val="en-GB"/>
        </w:rPr>
        <w:t>Սլավիկի</w:t>
      </w:r>
      <w:proofErr w:type="spellEnd"/>
      <w:r w:rsidRPr="00CF0050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CF0050">
        <w:rPr>
          <w:rFonts w:ascii="GHEA Grapalat" w:hAnsi="GHEA Grapalat"/>
          <w:szCs w:val="22"/>
          <w:lang w:val="en-GB"/>
        </w:rPr>
        <w:t>Միսակյանին</w:t>
      </w:r>
      <w:proofErr w:type="spellEnd"/>
      <w:r w:rsidRPr="00CF0050">
        <w:rPr>
          <w:rFonts w:ascii="GHEA Grapalat" w:hAnsi="GHEA Grapalat"/>
          <w:szCs w:val="22"/>
          <w:lang w:val="en-GB"/>
        </w:rPr>
        <w:t xml:space="preserve"> </w:t>
      </w:r>
      <w:r w:rsidR="008F49AB" w:rsidRPr="00CF0050">
        <w:rPr>
          <w:rFonts w:ascii="GHEA Grapalat" w:hAnsi="GHEA Grapalat"/>
          <w:szCs w:val="22"/>
          <w:lang w:val="hy-AM"/>
        </w:rPr>
        <w:t>մանկավարժական գիտությունների թեկնածուի (ԺԳ.00.0</w:t>
      </w:r>
      <w:r w:rsidRPr="00CF0050">
        <w:rPr>
          <w:rFonts w:ascii="GHEA Grapalat" w:hAnsi="GHEA Grapalat"/>
          <w:szCs w:val="22"/>
          <w:lang w:val="en-GB"/>
        </w:rPr>
        <w:t>1</w:t>
      </w:r>
      <w:r w:rsidR="008F49AB" w:rsidRPr="00CF0050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CF0050">
        <w:rPr>
          <w:rFonts w:ascii="GHEA Grapalat" w:hAnsi="GHEA Grapalat"/>
          <w:szCs w:val="22"/>
          <w:lang w:val="en-GB"/>
        </w:rPr>
        <w:t>13</w:t>
      </w:r>
      <w:r w:rsidR="00F562A5">
        <w:rPr>
          <w:rFonts w:ascii="GHEA Grapalat" w:hAnsi="GHEA Grapalat"/>
          <w:szCs w:val="22"/>
          <w:lang w:val="en-GB"/>
        </w:rPr>
        <w:t>1</w:t>
      </w:r>
      <w:r w:rsidR="008F49AB" w:rsidRPr="00CF0050">
        <w:rPr>
          <w:rFonts w:ascii="GHEA Grapalat" w:hAnsi="GHEA Grapalat"/>
          <w:szCs w:val="22"/>
          <w:lang w:val="hy-AM"/>
        </w:rPr>
        <w:t xml:space="preserve"> եզրակացությունը:</w:t>
      </w:r>
    </w:p>
    <w:p w:rsidR="00CF0050" w:rsidRPr="00CF0050" w:rsidRDefault="00CF0050" w:rsidP="00392699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CF0050">
        <w:rPr>
          <w:rFonts w:ascii="GHEA Grapalat" w:hAnsi="GHEA Grapalat"/>
          <w:szCs w:val="22"/>
          <w:lang w:val="hy-AM"/>
        </w:rPr>
        <w:t xml:space="preserve">Խ. Աբովյանի անվան հայկական պետական մանկավարժական համալսարանում գործող ԲԿԳԿ-ի 020 Մանկավարժության մասնագիտական խորհրդի որոշումը </w:t>
      </w:r>
      <w:proofErr w:type="spellStart"/>
      <w:r w:rsidR="00392699">
        <w:rPr>
          <w:rFonts w:ascii="GHEA Grapalat" w:hAnsi="GHEA Grapalat"/>
          <w:szCs w:val="22"/>
          <w:lang w:val="en-GB"/>
        </w:rPr>
        <w:t>Վլադա</w:t>
      </w:r>
      <w:proofErr w:type="spellEnd"/>
      <w:r w:rsidR="00392699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392699">
        <w:rPr>
          <w:rFonts w:ascii="GHEA Grapalat" w:hAnsi="GHEA Grapalat"/>
          <w:szCs w:val="22"/>
          <w:lang w:val="en-GB"/>
        </w:rPr>
        <w:t>Լևոնի</w:t>
      </w:r>
      <w:proofErr w:type="spellEnd"/>
      <w:r w:rsidRPr="00CF0050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392699">
        <w:rPr>
          <w:rFonts w:ascii="GHEA Grapalat" w:hAnsi="GHEA Grapalat"/>
          <w:szCs w:val="22"/>
          <w:lang w:val="en-GB"/>
        </w:rPr>
        <w:t>Ավեդյանին</w:t>
      </w:r>
      <w:proofErr w:type="spellEnd"/>
      <w:r w:rsidR="00392699">
        <w:rPr>
          <w:rFonts w:ascii="GHEA Grapalat" w:hAnsi="GHEA Grapalat"/>
          <w:szCs w:val="22"/>
          <w:lang w:val="en-GB"/>
        </w:rPr>
        <w:t xml:space="preserve"> </w:t>
      </w:r>
      <w:r w:rsidRPr="00CF0050">
        <w:rPr>
          <w:rFonts w:ascii="GHEA Grapalat" w:hAnsi="GHEA Grapalat"/>
          <w:szCs w:val="22"/>
          <w:lang w:val="hy-AM"/>
        </w:rPr>
        <w:t>մանկավարժական գիտությունների թեկնածուի (ԺԳ.00.0</w:t>
      </w:r>
      <w:r w:rsidR="00392699">
        <w:rPr>
          <w:rFonts w:ascii="GHEA Grapalat" w:hAnsi="GHEA Grapalat"/>
          <w:szCs w:val="22"/>
          <w:lang w:val="en-GB"/>
        </w:rPr>
        <w:t>2</w:t>
      </w:r>
      <w:r w:rsidRPr="00CF0050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392699">
        <w:rPr>
          <w:rFonts w:ascii="GHEA Grapalat" w:hAnsi="GHEA Grapalat"/>
          <w:szCs w:val="22"/>
          <w:lang w:val="en-GB"/>
        </w:rPr>
        <w:t>13</w:t>
      </w:r>
      <w:r w:rsidR="00F562A5">
        <w:rPr>
          <w:rFonts w:ascii="GHEA Grapalat" w:hAnsi="GHEA Grapalat"/>
          <w:szCs w:val="22"/>
          <w:lang w:val="en-GB"/>
        </w:rPr>
        <w:t>2</w:t>
      </w:r>
      <w:r w:rsidRPr="00CF0050">
        <w:rPr>
          <w:rFonts w:ascii="GHEA Grapalat" w:hAnsi="GHEA Grapalat"/>
          <w:szCs w:val="22"/>
          <w:lang w:val="hy-AM"/>
        </w:rPr>
        <w:t xml:space="preserve"> եզրակացությունը:</w:t>
      </w:r>
    </w:p>
    <w:p w:rsidR="00B352C7" w:rsidRPr="006B7C58" w:rsidRDefault="00B352C7" w:rsidP="00242926">
      <w:pPr>
        <w:pStyle w:val="BodyText"/>
        <w:tabs>
          <w:tab w:val="left" w:pos="993"/>
        </w:tabs>
        <w:ind w:right="-13"/>
        <w:rPr>
          <w:rFonts w:ascii="GHEA Grapalat" w:hAnsi="GHEA Grapalat" w:cs="GHEA Grapalat"/>
          <w:b/>
          <w:bCs/>
          <w:lang w:val="hy-AM"/>
        </w:rPr>
      </w:pPr>
    </w:p>
    <w:p w:rsidR="00604C7C" w:rsidRDefault="001B3072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6B7C58">
        <w:rPr>
          <w:rFonts w:ascii="GHEA Grapalat" w:hAnsi="GHEA Grapalat" w:cs="GHEA Grapalat"/>
          <w:b/>
          <w:bCs/>
          <w:lang w:val="hy-AM"/>
        </w:rPr>
        <w:t>ՀՐԱՄԱՅՈՒՄ ԵՄ</w:t>
      </w:r>
    </w:p>
    <w:p w:rsidR="007158C6" w:rsidRPr="006B7C58" w:rsidRDefault="007158C6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:rsidR="001B3072" w:rsidRPr="006B7C58" w:rsidRDefault="001B3072" w:rsidP="001B3072">
      <w:pPr>
        <w:pStyle w:val="BodyText"/>
        <w:tabs>
          <w:tab w:val="left" w:pos="993"/>
        </w:tabs>
        <w:ind w:right="-13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>1. Հաստատել և դիպլոմներով ամրագրել՝</w:t>
      </w:r>
    </w:p>
    <w:p w:rsidR="001B3072" w:rsidRPr="006B7C58" w:rsidRDefault="001043F5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Համլետ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Արայիկի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Իսունցի</w:t>
      </w:r>
      <w:proofErr w:type="spellEnd"/>
      <w:r w:rsidR="003772EA">
        <w:rPr>
          <w:rFonts w:ascii="GHEA Grapalat" w:hAnsi="GHEA Grapalat"/>
          <w:lang w:val="en-GB"/>
        </w:rPr>
        <w:t>՝</w:t>
      </w:r>
      <w:r w:rsidR="003772EA" w:rsidRPr="00BF7F4D">
        <w:rPr>
          <w:rFonts w:ascii="GHEA Grapalat" w:hAnsi="GHEA Grapalat"/>
          <w:lang w:val="hy-AM"/>
        </w:rPr>
        <w:t xml:space="preserve"> </w:t>
      </w:r>
      <w:r w:rsidRPr="007C4F5E">
        <w:rPr>
          <w:rFonts w:ascii="GHEA Grapalat" w:hAnsi="GHEA Grapalat"/>
          <w:szCs w:val="22"/>
          <w:lang w:val="hy-AM"/>
        </w:rPr>
        <w:t>տեխնիկական</w:t>
      </w:r>
      <w:r>
        <w:rPr>
          <w:rFonts w:ascii="GHEA Grapalat" w:hAnsi="GHEA Grapalat"/>
          <w:szCs w:val="22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:rsidR="001B3072" w:rsidRPr="006B7C58" w:rsidRDefault="00011DBF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Ալբերտ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Հարությունի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Դավթյանի</w:t>
      </w:r>
      <w:proofErr w:type="spellEnd"/>
      <w:r>
        <w:rPr>
          <w:rFonts w:ascii="GHEA Grapalat" w:hAnsi="GHEA Grapalat"/>
          <w:szCs w:val="22"/>
          <w:lang w:val="en-GB"/>
        </w:rPr>
        <w:t>՝</w:t>
      </w:r>
      <w:r w:rsidR="001B3072" w:rsidRPr="006B7C58">
        <w:rPr>
          <w:rFonts w:ascii="GHEA Grapalat" w:hAnsi="GHEA Grapalat"/>
          <w:lang w:val="hy-AM"/>
        </w:rPr>
        <w:t xml:space="preserve"> </w:t>
      </w:r>
      <w:r w:rsidRPr="000C54B2">
        <w:rPr>
          <w:rFonts w:ascii="GHEA Grapalat" w:hAnsi="GHEA Grapalat"/>
          <w:szCs w:val="22"/>
          <w:lang w:val="hy-AM"/>
        </w:rPr>
        <w:t>տեխնիկական</w:t>
      </w:r>
      <w:r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:rsidR="001B3072" w:rsidRPr="006B7C58" w:rsidRDefault="007F596C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Սվետլանա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Վահագնի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Գրիգորյանի</w:t>
      </w:r>
      <w:proofErr w:type="spellEnd"/>
      <w:r w:rsidR="004D36C8">
        <w:rPr>
          <w:rFonts w:ascii="GHEA Grapalat" w:hAnsi="GHEA Grapalat"/>
          <w:szCs w:val="22"/>
          <w:lang w:val="en-GB"/>
        </w:rPr>
        <w:t>՝</w:t>
      </w:r>
      <w:r w:rsidR="004D36C8">
        <w:rPr>
          <w:rFonts w:ascii="GHEA Grapalat" w:hAnsi="GHEA Grapalat"/>
          <w:szCs w:val="22"/>
          <w:lang w:val="hy-AM"/>
        </w:rPr>
        <w:t xml:space="preserve"> </w:t>
      </w:r>
      <w:r w:rsidR="004D36C8" w:rsidRPr="00B71EDC">
        <w:rPr>
          <w:rFonts w:ascii="GHEA Grapalat" w:hAnsi="GHEA Grapalat"/>
          <w:szCs w:val="22"/>
          <w:lang w:val="hy-AM"/>
        </w:rPr>
        <w:t>կենսաբանական</w:t>
      </w:r>
      <w:r w:rsidR="004D36C8">
        <w:rPr>
          <w:rFonts w:ascii="GHEA Grapalat" w:hAnsi="GHEA Grapalat"/>
          <w:szCs w:val="22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:rsidR="001B3072" w:rsidRPr="006B7C58" w:rsidRDefault="007F596C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Լիանա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Կարլենի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Անդրեասյանի</w:t>
      </w:r>
      <w:proofErr w:type="spellEnd"/>
      <w:r>
        <w:rPr>
          <w:rFonts w:ascii="GHEA Grapalat" w:hAnsi="GHEA Grapalat"/>
          <w:szCs w:val="22"/>
          <w:lang w:val="en-GB"/>
        </w:rPr>
        <w:t xml:space="preserve">՝ </w:t>
      </w:r>
      <w:r w:rsidRPr="00822B29">
        <w:rPr>
          <w:rFonts w:ascii="GHEA Grapalat" w:hAnsi="GHEA Grapalat"/>
          <w:szCs w:val="22"/>
          <w:lang w:val="hy-AM"/>
        </w:rPr>
        <w:t>տեխնի</w:t>
      </w:r>
      <w:r w:rsidRPr="008B37B8">
        <w:rPr>
          <w:rFonts w:ascii="GHEA Grapalat" w:hAnsi="GHEA Grapalat"/>
          <w:szCs w:val="22"/>
          <w:lang w:val="hy-AM"/>
        </w:rPr>
        <w:t>կական</w:t>
      </w:r>
      <w:r w:rsidRPr="00B006F7">
        <w:rPr>
          <w:rFonts w:ascii="GHEA Grapalat" w:hAnsi="GHEA Grapalat"/>
          <w:szCs w:val="22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:rsidR="001B3072" w:rsidRPr="006B7C58" w:rsidRDefault="007F596C" w:rsidP="001B3072">
      <w:pPr>
        <w:pStyle w:val="BodyTextIndent2"/>
        <w:numPr>
          <w:ilvl w:val="0"/>
          <w:numId w:val="2"/>
        </w:numPr>
        <w:spacing w:line="240" w:lineRule="auto"/>
        <w:ind w:left="992" w:hanging="272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Տարոն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Եղիայի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Գրիգորյանի</w:t>
      </w:r>
      <w:proofErr w:type="spellEnd"/>
      <w:r>
        <w:rPr>
          <w:rFonts w:ascii="GHEA Grapalat" w:hAnsi="GHEA Grapalat"/>
          <w:szCs w:val="22"/>
          <w:lang w:val="en-GB"/>
        </w:rPr>
        <w:t xml:space="preserve">՝ </w:t>
      </w:r>
      <w:proofErr w:type="spellStart"/>
      <w:r>
        <w:rPr>
          <w:rFonts w:ascii="GHEA Grapalat" w:hAnsi="GHEA Grapalat"/>
          <w:szCs w:val="22"/>
          <w:lang w:val="en-GB"/>
        </w:rPr>
        <w:t>երկրաբանական</w:t>
      </w:r>
      <w:proofErr w:type="spellEnd"/>
      <w:r w:rsidR="004D36C8">
        <w:rPr>
          <w:rFonts w:ascii="GHEA Grapalat" w:hAnsi="GHEA Grapalat"/>
          <w:szCs w:val="22"/>
          <w:lang w:val="en-GB"/>
        </w:rPr>
        <w:t xml:space="preserve"> </w:t>
      </w:r>
      <w:r w:rsidR="004D36C8" w:rsidRPr="006B7C58">
        <w:rPr>
          <w:rFonts w:ascii="GHEA Grapalat" w:hAnsi="GHEA Grapalat"/>
          <w:lang w:val="hy-AM"/>
        </w:rPr>
        <w:t>գիտությունների</w:t>
      </w:r>
      <w:r w:rsidR="001B3072" w:rsidRPr="006B7C58">
        <w:rPr>
          <w:rFonts w:ascii="GHEA Grapalat" w:hAnsi="GHEA Grapalat"/>
          <w:lang w:val="hy-AM"/>
        </w:rPr>
        <w:t xml:space="preserve"> թեկնածուի գիտական աստիճանը,</w:t>
      </w:r>
    </w:p>
    <w:p w:rsidR="00157773" w:rsidRPr="006B7C58" w:rsidRDefault="007F596C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GB"/>
        </w:rPr>
        <w:t>Մխիթար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Ժորայի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Գասպարյանի</w:t>
      </w:r>
      <w:proofErr w:type="spellEnd"/>
      <w:r w:rsidR="004D36C8">
        <w:rPr>
          <w:rFonts w:ascii="GHEA Grapalat" w:hAnsi="GHEA Grapalat"/>
          <w:szCs w:val="22"/>
          <w:lang w:val="en-GB"/>
        </w:rPr>
        <w:t>՝</w:t>
      </w:r>
      <w:r w:rsidR="004D36C8" w:rsidRPr="000C54B2"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տնտեսագիտության</w:t>
      </w:r>
      <w:proofErr w:type="spellEnd"/>
      <w:r w:rsidR="004D36C8" w:rsidRPr="000C54B2">
        <w:rPr>
          <w:rFonts w:ascii="GHEA Grapalat" w:hAnsi="GHEA Grapalat"/>
          <w:szCs w:val="22"/>
          <w:lang w:val="hy-AM"/>
        </w:rPr>
        <w:t xml:space="preserve">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:rsidR="00AD7AC3" w:rsidRPr="006B7C58" w:rsidRDefault="00B352C7" w:rsidP="00AD7AC3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GB"/>
        </w:rPr>
        <w:t>Լուսինե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Եղիազարի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Ղազարյանի</w:t>
      </w:r>
      <w:proofErr w:type="spellEnd"/>
      <w:r>
        <w:rPr>
          <w:rFonts w:ascii="GHEA Grapalat" w:hAnsi="GHEA Grapalat"/>
          <w:lang w:val="en-GB"/>
        </w:rPr>
        <w:t>՝</w:t>
      </w:r>
      <w:r w:rsidRPr="006B7C58"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տնտեսագիտության</w:t>
      </w:r>
      <w:proofErr w:type="spellEnd"/>
      <w:r w:rsidR="004B1594" w:rsidRPr="006B7C58">
        <w:rPr>
          <w:rFonts w:ascii="GHEA Grapalat" w:hAnsi="GHEA Grapalat"/>
          <w:lang w:val="hy-AM"/>
        </w:rPr>
        <w:t xml:space="preserve">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:rsidR="00AD7AC3" w:rsidRPr="006B7C58" w:rsidRDefault="00B352C7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GB"/>
        </w:rPr>
        <w:t>Ինեսա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Վահագի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Նուշիկյանի</w:t>
      </w:r>
      <w:proofErr w:type="spellEnd"/>
      <w:r>
        <w:rPr>
          <w:rFonts w:ascii="GHEA Grapalat" w:hAnsi="GHEA Grapalat"/>
          <w:lang w:val="en-GB"/>
        </w:rPr>
        <w:t xml:space="preserve">՝ </w:t>
      </w:r>
      <w:proofErr w:type="spellStart"/>
      <w:r>
        <w:rPr>
          <w:rFonts w:ascii="GHEA Grapalat" w:hAnsi="GHEA Grapalat"/>
          <w:lang w:val="en-GB"/>
        </w:rPr>
        <w:t>տնտեսագիտության</w:t>
      </w:r>
      <w:proofErr w:type="spellEnd"/>
      <w:r w:rsidR="004B1594" w:rsidRPr="006B7C58">
        <w:rPr>
          <w:rFonts w:ascii="GHEA Grapalat" w:hAnsi="GHEA Grapalat"/>
          <w:lang w:val="hy-AM"/>
        </w:rPr>
        <w:t xml:space="preserve">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:rsidR="00225D16" w:rsidRPr="006B7C58" w:rsidRDefault="00B352C7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Մանան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Պայքարի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Աղաբեկյանի</w:t>
      </w:r>
      <w:proofErr w:type="spellEnd"/>
      <w:r>
        <w:rPr>
          <w:rFonts w:ascii="GHEA Grapalat" w:hAnsi="GHEA Grapalat"/>
          <w:szCs w:val="22"/>
          <w:lang w:val="en-GB"/>
        </w:rPr>
        <w:t>՝</w:t>
      </w:r>
      <w:r w:rsidRPr="0041793B">
        <w:rPr>
          <w:rFonts w:ascii="GHEA Grapalat" w:hAnsi="GHEA Grapalat"/>
          <w:szCs w:val="22"/>
          <w:lang w:val="hy-AM"/>
        </w:rPr>
        <w:t xml:space="preserve"> բանասիրական </w:t>
      </w:r>
      <w:r w:rsidR="004B1594" w:rsidRPr="006B7C58">
        <w:rPr>
          <w:rFonts w:ascii="GHEA Grapalat" w:hAnsi="GHEA Grapalat"/>
          <w:lang w:val="hy-AM"/>
        </w:rPr>
        <w:t xml:space="preserve">գիտությունների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:rsidR="00225D16" w:rsidRDefault="00B352C7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Մարիամ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Գևորգի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Այվազյանի</w:t>
      </w:r>
      <w:proofErr w:type="spellEnd"/>
      <w:r>
        <w:rPr>
          <w:rFonts w:ascii="GHEA Grapalat" w:hAnsi="GHEA Grapalat"/>
          <w:szCs w:val="22"/>
          <w:lang w:val="en-GB"/>
        </w:rPr>
        <w:t xml:space="preserve">՝ </w:t>
      </w:r>
      <w:r w:rsidR="004D36C8" w:rsidRPr="00EC00CD">
        <w:rPr>
          <w:rFonts w:ascii="GHEA Grapalat" w:hAnsi="GHEA Grapalat"/>
          <w:szCs w:val="22"/>
          <w:lang w:val="hy-AM"/>
        </w:rPr>
        <w:t xml:space="preserve">իրավաբանական </w:t>
      </w:r>
      <w:r w:rsidR="00380686" w:rsidRPr="006B7C58">
        <w:rPr>
          <w:rFonts w:ascii="GHEA Grapalat" w:hAnsi="GHEA Grapalat"/>
          <w:lang w:val="hy-AM"/>
        </w:rPr>
        <w:t>գիտությունների</w:t>
      </w:r>
      <w:r w:rsidR="00380686" w:rsidRPr="00021094">
        <w:rPr>
          <w:rFonts w:ascii="GHEA Grapalat" w:hAnsi="GHEA Grapalat"/>
          <w:szCs w:val="22"/>
          <w:lang w:val="hy-AM"/>
        </w:rPr>
        <w:t xml:space="preserve">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:rsidR="00B352C7" w:rsidRPr="006B7C58" w:rsidRDefault="00B352C7" w:rsidP="00B352C7">
      <w:pPr>
        <w:pStyle w:val="BodyTextIndent2"/>
        <w:tabs>
          <w:tab w:val="left" w:pos="993"/>
        </w:tabs>
        <w:spacing w:line="240" w:lineRule="auto"/>
        <w:jc w:val="both"/>
        <w:rPr>
          <w:rFonts w:ascii="GHEA Grapalat" w:hAnsi="GHEA Grapalat"/>
          <w:lang w:val="hy-AM"/>
        </w:rPr>
      </w:pPr>
    </w:p>
    <w:p w:rsidR="00225D16" w:rsidRPr="006B7C58" w:rsidRDefault="00047AAA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en-GB"/>
        </w:rPr>
        <w:lastRenderedPageBreak/>
        <w:t xml:space="preserve"> </w:t>
      </w:r>
      <w:proofErr w:type="spellStart"/>
      <w:r w:rsidR="00B352C7">
        <w:rPr>
          <w:rFonts w:ascii="GHEA Grapalat" w:hAnsi="GHEA Grapalat"/>
          <w:szCs w:val="22"/>
          <w:lang w:val="en-GB"/>
        </w:rPr>
        <w:t>Սաթենիկ</w:t>
      </w:r>
      <w:proofErr w:type="spellEnd"/>
      <w:r w:rsidR="00B352C7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B352C7">
        <w:rPr>
          <w:rFonts w:ascii="GHEA Grapalat" w:hAnsi="GHEA Grapalat"/>
          <w:szCs w:val="22"/>
          <w:lang w:val="en-GB"/>
        </w:rPr>
        <w:t>Սլավիկի</w:t>
      </w:r>
      <w:proofErr w:type="spellEnd"/>
      <w:r w:rsidR="00B352C7" w:rsidRPr="00CF0050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B352C7">
        <w:rPr>
          <w:rFonts w:ascii="GHEA Grapalat" w:hAnsi="GHEA Grapalat"/>
          <w:szCs w:val="22"/>
          <w:lang w:val="en-GB"/>
        </w:rPr>
        <w:t>Միսակյանի</w:t>
      </w:r>
      <w:proofErr w:type="spellEnd"/>
      <w:r w:rsidR="00B352C7">
        <w:rPr>
          <w:rFonts w:ascii="GHEA Grapalat" w:hAnsi="GHEA Grapalat"/>
          <w:szCs w:val="22"/>
          <w:lang w:val="en-GB"/>
        </w:rPr>
        <w:t>՝</w:t>
      </w:r>
      <w:r w:rsidR="00B352C7" w:rsidRPr="00CF0050">
        <w:rPr>
          <w:rFonts w:ascii="GHEA Grapalat" w:hAnsi="GHEA Grapalat"/>
          <w:szCs w:val="22"/>
          <w:lang w:val="en-GB"/>
        </w:rPr>
        <w:t xml:space="preserve"> </w:t>
      </w:r>
      <w:r w:rsidR="00B352C7" w:rsidRPr="00CF0050">
        <w:rPr>
          <w:rFonts w:ascii="GHEA Grapalat" w:hAnsi="GHEA Grapalat"/>
          <w:szCs w:val="22"/>
          <w:lang w:val="hy-AM"/>
        </w:rPr>
        <w:t>մանկավարժական</w:t>
      </w:r>
      <w:r w:rsidR="00B352C7" w:rsidRPr="006B7C58">
        <w:rPr>
          <w:rFonts w:ascii="GHEA Grapalat" w:hAnsi="GHEA Grapalat"/>
          <w:lang w:val="hy-AM"/>
        </w:rPr>
        <w:t xml:space="preserve"> </w:t>
      </w:r>
      <w:r w:rsidR="00D12957" w:rsidRPr="006B7C58">
        <w:rPr>
          <w:rFonts w:ascii="GHEA Grapalat" w:hAnsi="GHEA Grapalat"/>
          <w:lang w:val="hy-AM"/>
        </w:rPr>
        <w:t>գիտությունների</w:t>
      </w:r>
      <w:r w:rsidR="00D12957" w:rsidRPr="00BA62D4">
        <w:rPr>
          <w:rFonts w:ascii="GHEA Grapalat" w:hAnsi="GHEA Grapalat"/>
          <w:szCs w:val="22"/>
          <w:lang w:val="hy-AM"/>
        </w:rPr>
        <w:t xml:space="preserve">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:rsidR="00225D16" w:rsidRPr="006B7C58" w:rsidRDefault="00B352C7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Վլադա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Լևոնի</w:t>
      </w:r>
      <w:proofErr w:type="spellEnd"/>
      <w:r w:rsidRPr="00CF0050"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Ավեդյանի</w:t>
      </w:r>
      <w:proofErr w:type="spellEnd"/>
      <w:r>
        <w:rPr>
          <w:rFonts w:ascii="GHEA Grapalat" w:hAnsi="GHEA Grapalat"/>
          <w:szCs w:val="22"/>
          <w:lang w:val="en-GB"/>
        </w:rPr>
        <w:t xml:space="preserve">՝ </w:t>
      </w:r>
      <w:r w:rsidRPr="00CF0050">
        <w:rPr>
          <w:rFonts w:ascii="GHEA Grapalat" w:hAnsi="GHEA Grapalat"/>
          <w:szCs w:val="22"/>
          <w:lang w:val="hy-AM"/>
        </w:rPr>
        <w:t>մանկավարժական</w:t>
      </w:r>
      <w:r w:rsidRPr="006B7C58">
        <w:rPr>
          <w:rFonts w:ascii="GHEA Grapalat" w:hAnsi="GHEA Grapalat"/>
          <w:lang w:val="hy-AM"/>
        </w:rPr>
        <w:t xml:space="preserve"> </w:t>
      </w:r>
      <w:r w:rsidR="00D12957" w:rsidRPr="006B7C58">
        <w:rPr>
          <w:rFonts w:ascii="GHEA Grapalat" w:hAnsi="GHEA Grapalat"/>
          <w:lang w:val="hy-AM"/>
        </w:rPr>
        <w:t>գիտությունների</w:t>
      </w:r>
      <w:r w:rsidR="00D12957" w:rsidRPr="00201AD4"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lang w:val="hy-AM"/>
        </w:rPr>
        <w:t>թեկնածուի գիտական աստիճանը</w:t>
      </w:r>
      <w:r>
        <w:rPr>
          <w:rFonts w:ascii="GHEA Grapalat" w:hAnsi="GHEA Grapalat"/>
          <w:lang w:val="en-GB"/>
        </w:rPr>
        <w:t>:</w:t>
      </w:r>
    </w:p>
    <w:p w:rsidR="009F4C1E" w:rsidRPr="006B7C58" w:rsidRDefault="009F4C1E" w:rsidP="00BC4751">
      <w:pPr>
        <w:pStyle w:val="BodyTextIndent2"/>
        <w:tabs>
          <w:tab w:val="left" w:pos="993"/>
        </w:tabs>
        <w:spacing w:line="240" w:lineRule="auto"/>
        <w:ind w:left="0"/>
        <w:jc w:val="both"/>
        <w:rPr>
          <w:rFonts w:ascii="GHEA Grapalat" w:hAnsi="GHEA Grapalat"/>
          <w:lang w:val="hy-AM"/>
        </w:rPr>
      </w:pPr>
    </w:p>
    <w:p w:rsidR="005F2945" w:rsidRPr="006B7C58" w:rsidRDefault="001D7C90" w:rsidP="00BC4751">
      <w:pPr>
        <w:pStyle w:val="BodyText"/>
        <w:ind w:left="357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BC4751" w:rsidRPr="006B7C58">
        <w:rPr>
          <w:rFonts w:ascii="GHEA Grapalat" w:hAnsi="GHEA Grapalat"/>
          <w:b/>
          <w:lang w:val="hy-AM"/>
        </w:rPr>
        <w:t xml:space="preserve">   </w:t>
      </w:r>
    </w:p>
    <w:p w:rsidR="001B3072" w:rsidRPr="006B7C58" w:rsidRDefault="001B3072" w:rsidP="005F2945">
      <w:pPr>
        <w:pStyle w:val="BodyText"/>
        <w:ind w:left="5760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>ՍԱՐԳԻՍ ՀԱՅՈՑՅԱՆ</w:t>
      </w:r>
    </w:p>
    <w:p w:rsidR="008F1309" w:rsidRPr="006B7C58" w:rsidRDefault="001B3072" w:rsidP="003421A9">
      <w:pPr>
        <w:pStyle w:val="BodyText"/>
        <w:ind w:left="720" w:right="-13" w:firstLine="720"/>
        <w:rPr>
          <w:rFonts w:ascii="GHEA Grapalat" w:hAnsi="GHEA Grapalat"/>
          <w:b/>
          <w:lang w:val="en-US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</w:p>
    <w:sectPr w:rsidR="008F1309" w:rsidRPr="006B7C58" w:rsidSect="00D36F27">
      <w:headerReference w:type="first" r:id="rId7"/>
      <w:pgSz w:w="11906" w:h="16838" w:code="9"/>
      <w:pgMar w:top="851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68C" w:rsidRDefault="0016068C" w:rsidP="00892D60">
      <w:pPr>
        <w:spacing w:after="0" w:line="240" w:lineRule="auto"/>
      </w:pPr>
      <w:r>
        <w:separator/>
      </w:r>
    </w:p>
  </w:endnote>
  <w:endnote w:type="continuationSeparator" w:id="0">
    <w:p w:rsidR="0016068C" w:rsidRDefault="0016068C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68C" w:rsidRDefault="0016068C" w:rsidP="00892D60">
      <w:pPr>
        <w:spacing w:after="0" w:line="240" w:lineRule="auto"/>
      </w:pPr>
      <w:r>
        <w:separator/>
      </w:r>
    </w:p>
  </w:footnote>
  <w:footnote w:type="continuationSeparator" w:id="0">
    <w:p w:rsidR="0016068C" w:rsidRDefault="0016068C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:rsidTr="008F7F4E">
      <w:trPr>
        <w:trHeight w:val="1417"/>
      </w:trPr>
      <w:tc>
        <w:tcPr>
          <w:tcW w:w="2127" w:type="dxa"/>
        </w:tcPr>
        <w:p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>
                <wp:extent cx="1098000" cy="900000"/>
                <wp:effectExtent l="0" t="0" r="69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:rsidTr="00CC2866">
      <w:trPr>
        <w:trHeight w:val="293"/>
      </w:trPr>
      <w:tc>
        <w:tcPr>
          <w:tcW w:w="2127" w:type="dxa"/>
        </w:tcPr>
        <w:p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0882"/>
    <w:multiLevelType w:val="hybridMultilevel"/>
    <w:tmpl w:val="DC621AA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877B4"/>
    <w:multiLevelType w:val="hybridMultilevel"/>
    <w:tmpl w:val="6EA8AA5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22C3E"/>
    <w:multiLevelType w:val="hybridMultilevel"/>
    <w:tmpl w:val="855E103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258AB"/>
    <w:multiLevelType w:val="hybridMultilevel"/>
    <w:tmpl w:val="B6C8CF90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052A6"/>
    <w:multiLevelType w:val="hybridMultilevel"/>
    <w:tmpl w:val="1AEACDE2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36E9E"/>
    <w:multiLevelType w:val="hybridMultilevel"/>
    <w:tmpl w:val="724EA1FC"/>
    <w:lvl w:ilvl="0" w:tplc="DCF65AF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B3CAD"/>
    <w:multiLevelType w:val="hybridMultilevel"/>
    <w:tmpl w:val="4E3EF62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941"/>
    <w:rsid w:val="00003B0F"/>
    <w:rsid w:val="00007179"/>
    <w:rsid w:val="00011DBF"/>
    <w:rsid w:val="000269EF"/>
    <w:rsid w:val="00035445"/>
    <w:rsid w:val="00036A51"/>
    <w:rsid w:val="00043FC3"/>
    <w:rsid w:val="000476B6"/>
    <w:rsid w:val="00047AAA"/>
    <w:rsid w:val="00052A86"/>
    <w:rsid w:val="000665F3"/>
    <w:rsid w:val="000678ED"/>
    <w:rsid w:val="00067E34"/>
    <w:rsid w:val="00081318"/>
    <w:rsid w:val="00085E61"/>
    <w:rsid w:val="000955E4"/>
    <w:rsid w:val="000A3AD8"/>
    <w:rsid w:val="000B1E59"/>
    <w:rsid w:val="000C7A0A"/>
    <w:rsid w:val="000D60A7"/>
    <w:rsid w:val="000D7240"/>
    <w:rsid w:val="000E2EFD"/>
    <w:rsid w:val="000F3ECF"/>
    <w:rsid w:val="000F5317"/>
    <w:rsid w:val="00102AA9"/>
    <w:rsid w:val="00103645"/>
    <w:rsid w:val="001043F5"/>
    <w:rsid w:val="001059CE"/>
    <w:rsid w:val="0013089E"/>
    <w:rsid w:val="0014064A"/>
    <w:rsid w:val="0015161E"/>
    <w:rsid w:val="00157773"/>
    <w:rsid w:val="00157AC0"/>
    <w:rsid w:val="0016068C"/>
    <w:rsid w:val="001727F7"/>
    <w:rsid w:val="001769D3"/>
    <w:rsid w:val="00193E18"/>
    <w:rsid w:val="001A0EB3"/>
    <w:rsid w:val="001A13EA"/>
    <w:rsid w:val="001A5D78"/>
    <w:rsid w:val="001B07B9"/>
    <w:rsid w:val="001B3072"/>
    <w:rsid w:val="001C380D"/>
    <w:rsid w:val="001C5443"/>
    <w:rsid w:val="001C7941"/>
    <w:rsid w:val="001D7C90"/>
    <w:rsid w:val="00221F92"/>
    <w:rsid w:val="00222197"/>
    <w:rsid w:val="00224B91"/>
    <w:rsid w:val="00225D16"/>
    <w:rsid w:val="002346D6"/>
    <w:rsid w:val="00242926"/>
    <w:rsid w:val="00255A70"/>
    <w:rsid w:val="0025758B"/>
    <w:rsid w:val="002741D6"/>
    <w:rsid w:val="00281465"/>
    <w:rsid w:val="00294415"/>
    <w:rsid w:val="00295743"/>
    <w:rsid w:val="002A3844"/>
    <w:rsid w:val="002A7961"/>
    <w:rsid w:val="002B63E9"/>
    <w:rsid w:val="002C72E3"/>
    <w:rsid w:val="002D42D6"/>
    <w:rsid w:val="0030413A"/>
    <w:rsid w:val="003357B5"/>
    <w:rsid w:val="003421A9"/>
    <w:rsid w:val="003439FB"/>
    <w:rsid w:val="00356C99"/>
    <w:rsid w:val="003617A9"/>
    <w:rsid w:val="00365CB5"/>
    <w:rsid w:val="00374099"/>
    <w:rsid w:val="003767E1"/>
    <w:rsid w:val="003772EA"/>
    <w:rsid w:val="00380686"/>
    <w:rsid w:val="00392699"/>
    <w:rsid w:val="003B7350"/>
    <w:rsid w:val="003D0D6A"/>
    <w:rsid w:val="003D3611"/>
    <w:rsid w:val="003E51BF"/>
    <w:rsid w:val="003F4C1C"/>
    <w:rsid w:val="003F696D"/>
    <w:rsid w:val="0041793B"/>
    <w:rsid w:val="0042633D"/>
    <w:rsid w:val="004276DC"/>
    <w:rsid w:val="004334AA"/>
    <w:rsid w:val="00455ADB"/>
    <w:rsid w:val="00460081"/>
    <w:rsid w:val="00473F13"/>
    <w:rsid w:val="004763C1"/>
    <w:rsid w:val="00480CCB"/>
    <w:rsid w:val="004A45B8"/>
    <w:rsid w:val="004B1594"/>
    <w:rsid w:val="004C22E9"/>
    <w:rsid w:val="004D36C8"/>
    <w:rsid w:val="004F4AF7"/>
    <w:rsid w:val="0050338F"/>
    <w:rsid w:val="00507E90"/>
    <w:rsid w:val="005313A3"/>
    <w:rsid w:val="00551239"/>
    <w:rsid w:val="00554644"/>
    <w:rsid w:val="0055733D"/>
    <w:rsid w:val="005648DE"/>
    <w:rsid w:val="005674A6"/>
    <w:rsid w:val="00574612"/>
    <w:rsid w:val="005929F5"/>
    <w:rsid w:val="00594332"/>
    <w:rsid w:val="00597F61"/>
    <w:rsid w:val="005B3653"/>
    <w:rsid w:val="005B4258"/>
    <w:rsid w:val="005B6A00"/>
    <w:rsid w:val="005C4BBA"/>
    <w:rsid w:val="005C65A8"/>
    <w:rsid w:val="005D0ED2"/>
    <w:rsid w:val="005D1305"/>
    <w:rsid w:val="005D6438"/>
    <w:rsid w:val="005F2945"/>
    <w:rsid w:val="00600E64"/>
    <w:rsid w:val="00604C7C"/>
    <w:rsid w:val="0060791B"/>
    <w:rsid w:val="0062320D"/>
    <w:rsid w:val="00627E5A"/>
    <w:rsid w:val="00637957"/>
    <w:rsid w:val="00640944"/>
    <w:rsid w:val="0064406C"/>
    <w:rsid w:val="006506EE"/>
    <w:rsid w:val="006574A2"/>
    <w:rsid w:val="00663E16"/>
    <w:rsid w:val="0067463F"/>
    <w:rsid w:val="00683819"/>
    <w:rsid w:val="00692D08"/>
    <w:rsid w:val="006A2620"/>
    <w:rsid w:val="006A351A"/>
    <w:rsid w:val="006A4846"/>
    <w:rsid w:val="006B3D7C"/>
    <w:rsid w:val="006B7C58"/>
    <w:rsid w:val="006C04A1"/>
    <w:rsid w:val="006D4C69"/>
    <w:rsid w:val="006D55E0"/>
    <w:rsid w:val="006E08DE"/>
    <w:rsid w:val="006F300C"/>
    <w:rsid w:val="0070566B"/>
    <w:rsid w:val="00715792"/>
    <w:rsid w:val="007158C6"/>
    <w:rsid w:val="00727B13"/>
    <w:rsid w:val="00731881"/>
    <w:rsid w:val="00733795"/>
    <w:rsid w:val="007400FA"/>
    <w:rsid w:val="00753941"/>
    <w:rsid w:val="00762DBC"/>
    <w:rsid w:val="00765435"/>
    <w:rsid w:val="007702C4"/>
    <w:rsid w:val="00780438"/>
    <w:rsid w:val="00797572"/>
    <w:rsid w:val="007C010F"/>
    <w:rsid w:val="007C1E55"/>
    <w:rsid w:val="007C4D67"/>
    <w:rsid w:val="007C60F8"/>
    <w:rsid w:val="007D7D9B"/>
    <w:rsid w:val="007E54D4"/>
    <w:rsid w:val="007F2B77"/>
    <w:rsid w:val="007F596C"/>
    <w:rsid w:val="008041EC"/>
    <w:rsid w:val="00811317"/>
    <w:rsid w:val="00822B29"/>
    <w:rsid w:val="00830565"/>
    <w:rsid w:val="00833789"/>
    <w:rsid w:val="00835D9F"/>
    <w:rsid w:val="008366E6"/>
    <w:rsid w:val="00847CEE"/>
    <w:rsid w:val="00867778"/>
    <w:rsid w:val="00870CEC"/>
    <w:rsid w:val="008729E6"/>
    <w:rsid w:val="00883268"/>
    <w:rsid w:val="00883476"/>
    <w:rsid w:val="008924F7"/>
    <w:rsid w:val="00892D60"/>
    <w:rsid w:val="008A7CED"/>
    <w:rsid w:val="008C64FE"/>
    <w:rsid w:val="008D0000"/>
    <w:rsid w:val="008D44CD"/>
    <w:rsid w:val="008E4A44"/>
    <w:rsid w:val="008E7974"/>
    <w:rsid w:val="008F1309"/>
    <w:rsid w:val="008F1520"/>
    <w:rsid w:val="008F342E"/>
    <w:rsid w:val="008F49AB"/>
    <w:rsid w:val="0091023D"/>
    <w:rsid w:val="00932018"/>
    <w:rsid w:val="00933B11"/>
    <w:rsid w:val="009472E3"/>
    <w:rsid w:val="00952802"/>
    <w:rsid w:val="00954A42"/>
    <w:rsid w:val="0096017F"/>
    <w:rsid w:val="00960E42"/>
    <w:rsid w:val="00961033"/>
    <w:rsid w:val="0096369B"/>
    <w:rsid w:val="00967D86"/>
    <w:rsid w:val="0098048B"/>
    <w:rsid w:val="0099280D"/>
    <w:rsid w:val="009B36A7"/>
    <w:rsid w:val="009C6D5C"/>
    <w:rsid w:val="009E6A43"/>
    <w:rsid w:val="009F198A"/>
    <w:rsid w:val="009F4C1E"/>
    <w:rsid w:val="009F4D8F"/>
    <w:rsid w:val="009F5981"/>
    <w:rsid w:val="00A04021"/>
    <w:rsid w:val="00A51CCA"/>
    <w:rsid w:val="00A60E94"/>
    <w:rsid w:val="00A658E8"/>
    <w:rsid w:val="00A76984"/>
    <w:rsid w:val="00A8068F"/>
    <w:rsid w:val="00A905DF"/>
    <w:rsid w:val="00A91A94"/>
    <w:rsid w:val="00A92889"/>
    <w:rsid w:val="00AB0F92"/>
    <w:rsid w:val="00AB4E18"/>
    <w:rsid w:val="00AD3493"/>
    <w:rsid w:val="00AD75EF"/>
    <w:rsid w:val="00AD7AC3"/>
    <w:rsid w:val="00AF67D0"/>
    <w:rsid w:val="00AF6B26"/>
    <w:rsid w:val="00B235D7"/>
    <w:rsid w:val="00B24F05"/>
    <w:rsid w:val="00B25FAF"/>
    <w:rsid w:val="00B352C7"/>
    <w:rsid w:val="00B405BF"/>
    <w:rsid w:val="00B4591F"/>
    <w:rsid w:val="00B631A5"/>
    <w:rsid w:val="00B64078"/>
    <w:rsid w:val="00B66A8F"/>
    <w:rsid w:val="00B71EDC"/>
    <w:rsid w:val="00B72ECC"/>
    <w:rsid w:val="00B80C44"/>
    <w:rsid w:val="00B82D6D"/>
    <w:rsid w:val="00BA0817"/>
    <w:rsid w:val="00BB35D5"/>
    <w:rsid w:val="00BC3064"/>
    <w:rsid w:val="00BC4751"/>
    <w:rsid w:val="00BC4F49"/>
    <w:rsid w:val="00BD4E6D"/>
    <w:rsid w:val="00BE111D"/>
    <w:rsid w:val="00BE412E"/>
    <w:rsid w:val="00BF7F4D"/>
    <w:rsid w:val="00C50B6E"/>
    <w:rsid w:val="00C6522A"/>
    <w:rsid w:val="00C802AD"/>
    <w:rsid w:val="00C86FE1"/>
    <w:rsid w:val="00C90D9E"/>
    <w:rsid w:val="00CC0C56"/>
    <w:rsid w:val="00CC1017"/>
    <w:rsid w:val="00CC2866"/>
    <w:rsid w:val="00CE1170"/>
    <w:rsid w:val="00CF0050"/>
    <w:rsid w:val="00D12957"/>
    <w:rsid w:val="00D21273"/>
    <w:rsid w:val="00D226CE"/>
    <w:rsid w:val="00D35EFA"/>
    <w:rsid w:val="00D36F27"/>
    <w:rsid w:val="00D426C7"/>
    <w:rsid w:val="00D43035"/>
    <w:rsid w:val="00D455A8"/>
    <w:rsid w:val="00D507E8"/>
    <w:rsid w:val="00D52873"/>
    <w:rsid w:val="00D71382"/>
    <w:rsid w:val="00D8351F"/>
    <w:rsid w:val="00D96B01"/>
    <w:rsid w:val="00DC3270"/>
    <w:rsid w:val="00DD0CD3"/>
    <w:rsid w:val="00DE34DC"/>
    <w:rsid w:val="00DF4AE6"/>
    <w:rsid w:val="00DF5992"/>
    <w:rsid w:val="00DF7416"/>
    <w:rsid w:val="00E044B5"/>
    <w:rsid w:val="00E04910"/>
    <w:rsid w:val="00E06F5E"/>
    <w:rsid w:val="00E25046"/>
    <w:rsid w:val="00E250EB"/>
    <w:rsid w:val="00E2596E"/>
    <w:rsid w:val="00E33BB6"/>
    <w:rsid w:val="00E3457D"/>
    <w:rsid w:val="00E45FCE"/>
    <w:rsid w:val="00E529B8"/>
    <w:rsid w:val="00E7640A"/>
    <w:rsid w:val="00E80FD7"/>
    <w:rsid w:val="00E8156C"/>
    <w:rsid w:val="00E96361"/>
    <w:rsid w:val="00EA2CB1"/>
    <w:rsid w:val="00EC00CD"/>
    <w:rsid w:val="00ED0D82"/>
    <w:rsid w:val="00ED1226"/>
    <w:rsid w:val="00EE682E"/>
    <w:rsid w:val="00EF142D"/>
    <w:rsid w:val="00EF3DCB"/>
    <w:rsid w:val="00F0368B"/>
    <w:rsid w:val="00F140F4"/>
    <w:rsid w:val="00F21B7C"/>
    <w:rsid w:val="00F239A9"/>
    <w:rsid w:val="00F353DB"/>
    <w:rsid w:val="00F40037"/>
    <w:rsid w:val="00F406AE"/>
    <w:rsid w:val="00F40B08"/>
    <w:rsid w:val="00F562A5"/>
    <w:rsid w:val="00F5683A"/>
    <w:rsid w:val="00F6099A"/>
    <w:rsid w:val="00F92B1E"/>
    <w:rsid w:val="00F96E84"/>
    <w:rsid w:val="00FA0B81"/>
    <w:rsid w:val="00FA383F"/>
    <w:rsid w:val="00FA4A76"/>
    <w:rsid w:val="00FA4D9E"/>
    <w:rsid w:val="00FD13D0"/>
    <w:rsid w:val="00FD2DF4"/>
    <w:rsid w:val="00FE5494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5A27D"/>
  <w15:docId w15:val="{6B42BB08-F0EF-4133-B06A-4DBA608C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B307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B30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semiHidden/>
    <w:unhideWhenUsed/>
    <w:rsid w:val="001B3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1B30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B3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user</cp:lastModifiedBy>
  <cp:revision>183</cp:revision>
  <cp:lastPrinted>2024-04-03T10:40:00Z</cp:lastPrinted>
  <dcterms:created xsi:type="dcterms:W3CDTF">2024-08-16T07:20:00Z</dcterms:created>
  <dcterms:modified xsi:type="dcterms:W3CDTF">2026-07-03T15:29:00Z</dcterms:modified>
</cp:coreProperties>
</file>